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5AF" w:rsidRPr="00B075AF" w:rsidRDefault="006C0092" w:rsidP="00B075AF">
      <w:pPr>
        <w:suppressAutoHyphens/>
        <w:jc w:val="center"/>
        <w:rPr>
          <w:rFonts w:ascii="Times New Roman" w:eastAsia="Calibri" w:hAnsi="Times New Roman" w:cs="Times New Roman"/>
          <w:sz w:val="18"/>
          <w:szCs w:val="18"/>
          <w:lang w:val="tt-RU" w:eastAsia="ru-RU"/>
        </w:rPr>
      </w:pPr>
      <w:r>
        <w:rPr>
          <w:rFonts w:ascii="Times New Roman" w:eastAsia="Times New Roman" w:hAnsi="Times New Roman" w:cs="Calibri"/>
          <w:sz w:val="28"/>
          <w:szCs w:val="28"/>
          <w:lang w:eastAsia="ar-SA"/>
        </w:rPr>
        <w:t xml:space="preserve">                                                                                                                                                                                                                                                                                                                                                                                                                                                                                                                                                                                                                                                                                                                                                                                                                                                                                                                                                                         </w:t>
      </w:r>
      <w:r w:rsidR="00B075AF" w:rsidRPr="00697673">
        <w:rPr>
          <w:rFonts w:ascii="Times New Roman" w:eastAsia="Times New Roman" w:hAnsi="Times New Roman" w:cs="Calibri"/>
          <w:sz w:val="28"/>
          <w:szCs w:val="28"/>
          <w:lang w:eastAsia="ar-SA"/>
        </w:rPr>
        <w:t>Муниципальное бюджетное общеобразовательное учреждение</w:t>
      </w:r>
    </w:p>
    <w:p w:rsidR="00B075AF" w:rsidRPr="00697673" w:rsidRDefault="00B075AF" w:rsidP="00B075AF">
      <w:pPr>
        <w:suppressAutoHyphens/>
        <w:spacing w:after="0"/>
        <w:jc w:val="center"/>
        <w:rPr>
          <w:rFonts w:ascii="Times New Roman" w:eastAsia="Times New Roman" w:hAnsi="Times New Roman" w:cs="Calibri"/>
          <w:sz w:val="28"/>
          <w:szCs w:val="28"/>
          <w:lang w:eastAsia="ar-SA"/>
        </w:rPr>
      </w:pPr>
      <w:r w:rsidRPr="00697673">
        <w:rPr>
          <w:rFonts w:ascii="Times New Roman" w:eastAsia="Times New Roman" w:hAnsi="Times New Roman" w:cs="Calibri"/>
          <w:sz w:val="28"/>
          <w:szCs w:val="28"/>
          <w:lang w:eastAsia="ar-SA"/>
        </w:rPr>
        <w:t>«</w:t>
      </w:r>
      <w:proofErr w:type="spellStart"/>
      <w:r w:rsidRPr="00697673">
        <w:rPr>
          <w:rFonts w:ascii="Times New Roman" w:eastAsia="Times New Roman" w:hAnsi="Times New Roman" w:cs="Calibri"/>
          <w:sz w:val="28"/>
          <w:szCs w:val="28"/>
          <w:lang w:eastAsia="ar-SA"/>
        </w:rPr>
        <w:t>Новокашировская</w:t>
      </w:r>
      <w:proofErr w:type="spellEnd"/>
      <w:r w:rsidRPr="00697673">
        <w:rPr>
          <w:rFonts w:ascii="Times New Roman" w:eastAsia="Times New Roman" w:hAnsi="Times New Roman" w:cs="Calibri"/>
          <w:sz w:val="28"/>
          <w:szCs w:val="28"/>
          <w:lang w:eastAsia="ar-SA"/>
        </w:rPr>
        <w:t xml:space="preserve"> средняя общеобразовательная школа»</w:t>
      </w:r>
    </w:p>
    <w:p w:rsidR="00B075AF" w:rsidRPr="00697673" w:rsidRDefault="00B075AF" w:rsidP="00B075AF">
      <w:pPr>
        <w:suppressAutoHyphens/>
        <w:spacing w:after="0"/>
        <w:jc w:val="center"/>
        <w:rPr>
          <w:rFonts w:ascii="Times New Roman" w:eastAsia="Times New Roman" w:hAnsi="Times New Roman" w:cs="Calibri"/>
          <w:sz w:val="28"/>
          <w:szCs w:val="28"/>
          <w:lang w:eastAsia="ar-SA"/>
        </w:rPr>
      </w:pPr>
      <w:proofErr w:type="spellStart"/>
      <w:r w:rsidRPr="00697673">
        <w:rPr>
          <w:rFonts w:ascii="Times New Roman" w:eastAsia="Times New Roman" w:hAnsi="Times New Roman" w:cs="Calibri"/>
          <w:sz w:val="28"/>
          <w:szCs w:val="28"/>
          <w:lang w:eastAsia="ar-SA"/>
        </w:rPr>
        <w:t>Альметьевского</w:t>
      </w:r>
      <w:proofErr w:type="spellEnd"/>
      <w:r w:rsidRPr="00697673">
        <w:rPr>
          <w:rFonts w:ascii="Times New Roman" w:eastAsia="Times New Roman" w:hAnsi="Times New Roman" w:cs="Calibri"/>
          <w:sz w:val="28"/>
          <w:szCs w:val="28"/>
          <w:lang w:eastAsia="ar-SA"/>
        </w:rPr>
        <w:t xml:space="preserve"> муниципального района Республики Татарстан</w:t>
      </w:r>
    </w:p>
    <w:p w:rsidR="00B075AF" w:rsidRPr="00697673" w:rsidRDefault="00B075AF" w:rsidP="00B075AF">
      <w:pPr>
        <w:shd w:val="clear" w:color="auto" w:fill="FFFFFF"/>
        <w:suppressAutoHyphens/>
        <w:spacing w:after="0" w:line="240" w:lineRule="auto"/>
        <w:ind w:left="567" w:right="567" w:firstLine="4820"/>
        <w:jc w:val="center"/>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4820"/>
        <w:jc w:val="center"/>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4820"/>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«Принято»</w:t>
      </w:r>
    </w:p>
    <w:p w:rsidR="00B075AF" w:rsidRPr="00697673" w:rsidRDefault="00B075AF" w:rsidP="00B075AF">
      <w:pPr>
        <w:shd w:val="clear" w:color="auto" w:fill="FFFFFF"/>
        <w:suppressAutoHyphens/>
        <w:spacing w:after="0" w:line="240" w:lineRule="auto"/>
        <w:ind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Педагогическим советом</w:t>
      </w:r>
    </w:p>
    <w:p w:rsidR="00B075AF" w:rsidRPr="00697673" w:rsidRDefault="00B075AF" w:rsidP="00B075AF">
      <w:pPr>
        <w:shd w:val="clear" w:color="auto" w:fill="FFFFFF"/>
        <w:suppressAutoHyphens/>
        <w:spacing w:after="0" w:line="240" w:lineRule="auto"/>
        <w:ind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протокол от </w:t>
      </w:r>
      <w:r w:rsidR="00AF08DF">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u w:val="single"/>
          <w:lang w:eastAsia="ar-SA"/>
        </w:rPr>
        <w:t xml:space="preserve">  августа    </w:t>
      </w:r>
      <w:r w:rsidR="00AF08DF">
        <w:rPr>
          <w:rFonts w:ascii="Times New Roman" w:eastAsia="Times New Roman" w:hAnsi="Times New Roman" w:cs="Calibri"/>
          <w:bCs/>
          <w:sz w:val="28"/>
          <w:szCs w:val="28"/>
          <w:lang w:eastAsia="ar-SA"/>
        </w:rPr>
        <w:t>201</w:t>
      </w:r>
      <w:r w:rsidR="00831EA6">
        <w:rPr>
          <w:rFonts w:ascii="Times New Roman" w:eastAsia="Times New Roman" w:hAnsi="Times New Roman" w:cs="Calibri"/>
          <w:bCs/>
          <w:sz w:val="28"/>
          <w:szCs w:val="28"/>
          <w:lang w:eastAsia="ar-SA"/>
        </w:rPr>
        <w:t>20</w:t>
      </w:r>
      <w:r w:rsidRPr="00697673">
        <w:rPr>
          <w:rFonts w:ascii="Times New Roman" w:eastAsia="Times New Roman" w:hAnsi="Times New Roman" w:cs="Calibri"/>
          <w:bCs/>
          <w:sz w:val="28"/>
          <w:szCs w:val="28"/>
          <w:lang w:eastAsia="ar-SA"/>
        </w:rPr>
        <w:t>г. №1</w:t>
      </w:r>
    </w:p>
    <w:p w:rsidR="00B075AF" w:rsidRPr="00523A19" w:rsidRDefault="00B075AF" w:rsidP="00B075AF">
      <w:pPr>
        <w:shd w:val="clear" w:color="auto" w:fill="FFFFFF"/>
        <w:suppressAutoHyphens/>
        <w:spacing w:after="0" w:line="240" w:lineRule="auto"/>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w:t>
      </w:r>
      <w:r w:rsidR="00AF08DF">
        <w:rPr>
          <w:rFonts w:ascii="Times New Roman" w:eastAsia="Times New Roman" w:hAnsi="Times New Roman" w:cs="Calibri"/>
          <w:bCs/>
          <w:sz w:val="28"/>
          <w:szCs w:val="28"/>
          <w:lang w:eastAsia="ar-SA"/>
        </w:rPr>
        <w:t xml:space="preserve"> Введено приказом </w:t>
      </w:r>
      <w:proofErr w:type="gramStart"/>
      <w:r w:rsidR="00AF08DF">
        <w:rPr>
          <w:rFonts w:ascii="Times New Roman" w:eastAsia="Times New Roman" w:hAnsi="Times New Roman" w:cs="Calibri"/>
          <w:bCs/>
          <w:sz w:val="28"/>
          <w:szCs w:val="28"/>
          <w:lang w:eastAsia="ar-SA"/>
        </w:rPr>
        <w:t>от</w:t>
      </w:r>
      <w:proofErr w:type="gramEnd"/>
      <w:r w:rsidR="00AF08DF">
        <w:rPr>
          <w:rFonts w:ascii="Times New Roman" w:eastAsia="Times New Roman" w:hAnsi="Times New Roman" w:cs="Calibri"/>
          <w:bCs/>
          <w:sz w:val="28"/>
          <w:szCs w:val="28"/>
          <w:lang w:eastAsia="ar-SA"/>
        </w:rPr>
        <w:t xml:space="preserve">  </w:t>
      </w:r>
      <w:r w:rsidR="000A04C4" w:rsidRPr="00523A19">
        <w:rPr>
          <w:rFonts w:ascii="Times New Roman" w:eastAsia="Times New Roman" w:hAnsi="Times New Roman" w:cs="Calibri"/>
          <w:bCs/>
          <w:sz w:val="28"/>
          <w:szCs w:val="28"/>
          <w:lang w:eastAsia="ar-SA"/>
        </w:rPr>
        <w:t>____________________</w:t>
      </w:r>
    </w:p>
    <w:p w:rsidR="00B075AF" w:rsidRPr="00697673" w:rsidRDefault="00B075AF" w:rsidP="00B075AF">
      <w:pPr>
        <w:shd w:val="clear" w:color="auto" w:fill="FFFFFF"/>
        <w:suppressAutoHyphens/>
        <w:spacing w:after="0" w:line="240" w:lineRule="auto"/>
        <w:ind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Директор МБОУ «</w:t>
      </w:r>
      <w:proofErr w:type="spellStart"/>
      <w:r w:rsidRPr="00697673">
        <w:rPr>
          <w:rFonts w:ascii="Times New Roman" w:eastAsia="Times New Roman" w:hAnsi="Times New Roman" w:cs="Calibri"/>
          <w:bCs/>
          <w:sz w:val="28"/>
          <w:szCs w:val="28"/>
          <w:lang w:eastAsia="ar-SA"/>
        </w:rPr>
        <w:t>НовокашировскаяСОШ</w:t>
      </w:r>
      <w:proofErr w:type="spellEnd"/>
      <w:r w:rsidRPr="00697673">
        <w:rPr>
          <w:rFonts w:ascii="Times New Roman" w:eastAsia="Times New Roman" w:hAnsi="Times New Roman" w:cs="Calibri"/>
          <w:bCs/>
          <w:sz w:val="28"/>
          <w:szCs w:val="28"/>
          <w:lang w:eastAsia="ar-SA"/>
        </w:rPr>
        <w:t>»</w:t>
      </w:r>
    </w:p>
    <w:p w:rsidR="00B075AF" w:rsidRPr="00AF08DF" w:rsidRDefault="00AF08DF" w:rsidP="00B075AF">
      <w:pPr>
        <w:shd w:val="clear" w:color="auto" w:fill="FFFFFF"/>
        <w:suppressAutoHyphens/>
        <w:spacing w:after="0" w:line="240" w:lineRule="auto"/>
        <w:ind w:left="567" w:right="567"/>
        <w:jc w:val="right"/>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 xml:space="preserve">___________   </w:t>
      </w:r>
      <w:proofErr w:type="spellStart"/>
      <w:r>
        <w:rPr>
          <w:rFonts w:ascii="Times New Roman" w:eastAsia="Times New Roman" w:hAnsi="Times New Roman" w:cs="Calibri"/>
          <w:bCs/>
          <w:sz w:val="28"/>
          <w:szCs w:val="28"/>
          <w:lang w:eastAsia="ar-SA"/>
        </w:rPr>
        <w:t>Л.Р.Ризатдинова</w:t>
      </w:r>
      <w:proofErr w:type="spellEnd"/>
    </w:p>
    <w:p w:rsidR="00B075AF" w:rsidRPr="00697673" w:rsidRDefault="00B075AF" w:rsidP="00B075AF">
      <w:pPr>
        <w:shd w:val="clear" w:color="auto" w:fill="FFFFFF"/>
        <w:suppressAutoHyphens/>
        <w:spacing w:after="0" w:line="240" w:lineRule="auto"/>
        <w:ind w:left="567" w:right="567" w:firstLine="5103"/>
        <w:jc w:val="right"/>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567" w:right="567" w:firstLine="5103"/>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
          <w:bCs/>
          <w:sz w:val="28"/>
          <w:szCs w:val="28"/>
          <w:lang w:eastAsia="ar-SA"/>
        </w:rPr>
      </w:pPr>
      <w:r w:rsidRPr="00697673">
        <w:rPr>
          <w:rFonts w:ascii="Times New Roman" w:eastAsia="Times New Roman" w:hAnsi="Times New Roman" w:cs="Calibri"/>
          <w:b/>
          <w:bCs/>
          <w:sz w:val="28"/>
          <w:szCs w:val="28"/>
          <w:lang w:eastAsia="ar-SA"/>
        </w:rPr>
        <w:t>Рабочая программа</w:t>
      </w: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
          <w:bCs/>
          <w:sz w:val="28"/>
          <w:szCs w:val="28"/>
          <w:lang w:eastAsia="ar-SA"/>
        </w:rPr>
      </w:pP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по предмету </w:t>
      </w:r>
      <w:r w:rsidR="005B1E49">
        <w:rPr>
          <w:rFonts w:ascii="Times New Roman" w:eastAsia="Times New Roman" w:hAnsi="Times New Roman" w:cs="Calibri"/>
          <w:b/>
          <w:bCs/>
          <w:sz w:val="28"/>
          <w:szCs w:val="28"/>
          <w:u w:val="single"/>
          <w:lang w:val="tt-RU" w:eastAsia="ar-SA"/>
        </w:rPr>
        <w:t>литературное чтение (тат)</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lang w:eastAsia="ar-SA"/>
        </w:rPr>
        <w:t xml:space="preserve"> для </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
          <w:bCs/>
          <w:sz w:val="28"/>
          <w:szCs w:val="28"/>
          <w:u w:val="single"/>
          <w:lang w:eastAsia="ar-SA"/>
        </w:rPr>
        <w:t>2</w:t>
      </w:r>
      <w:r w:rsidRPr="00697673">
        <w:rPr>
          <w:rFonts w:ascii="Times New Roman" w:eastAsia="Times New Roman" w:hAnsi="Times New Roman" w:cs="Calibri"/>
          <w:bCs/>
          <w:sz w:val="28"/>
          <w:szCs w:val="28"/>
          <w:u w:val="single"/>
          <w:lang w:eastAsia="ar-SA"/>
        </w:rPr>
        <w:t xml:space="preserve"> </w:t>
      </w:r>
      <w:r w:rsidRPr="00697673">
        <w:rPr>
          <w:rFonts w:ascii="Times New Roman" w:eastAsia="Times New Roman" w:hAnsi="Times New Roman" w:cs="Calibri"/>
          <w:bCs/>
          <w:sz w:val="28"/>
          <w:szCs w:val="28"/>
          <w:lang w:eastAsia="ar-SA"/>
        </w:rPr>
        <w:t>класса</w:t>
      </w: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w:t>
      </w:r>
      <w:r>
        <w:rPr>
          <w:rFonts w:ascii="Times New Roman" w:eastAsia="Times New Roman" w:hAnsi="Times New Roman" w:cs="Calibri"/>
          <w:bCs/>
          <w:i/>
          <w:sz w:val="28"/>
          <w:szCs w:val="28"/>
          <w:lang w:eastAsia="ar-SA"/>
        </w:rPr>
        <w:t xml:space="preserve">количество часов в неделю – </w:t>
      </w:r>
      <w:r>
        <w:rPr>
          <w:rFonts w:ascii="Times New Roman" w:eastAsia="Times New Roman" w:hAnsi="Times New Roman" w:cs="Calibri"/>
          <w:bCs/>
          <w:i/>
          <w:sz w:val="28"/>
          <w:szCs w:val="28"/>
          <w:lang w:val="tt-RU" w:eastAsia="ar-SA"/>
        </w:rPr>
        <w:t>2</w:t>
      </w:r>
      <w:r w:rsidRPr="00697673">
        <w:rPr>
          <w:rFonts w:ascii="Times New Roman" w:eastAsia="Times New Roman" w:hAnsi="Times New Roman" w:cs="Calibri"/>
          <w:bCs/>
          <w:i/>
          <w:sz w:val="28"/>
          <w:szCs w:val="28"/>
          <w:lang w:eastAsia="ar-SA"/>
        </w:rPr>
        <w:t xml:space="preserve">ч., в год – </w:t>
      </w:r>
      <w:r>
        <w:rPr>
          <w:rFonts w:ascii="Times New Roman" w:eastAsia="Times New Roman" w:hAnsi="Times New Roman" w:cs="Calibri"/>
          <w:bCs/>
          <w:i/>
          <w:sz w:val="28"/>
          <w:szCs w:val="28"/>
          <w:lang w:val="tt-RU" w:eastAsia="ar-SA"/>
        </w:rPr>
        <w:t>68</w:t>
      </w:r>
      <w:r w:rsidRPr="00697673">
        <w:rPr>
          <w:rFonts w:ascii="Times New Roman" w:eastAsia="Times New Roman" w:hAnsi="Times New Roman" w:cs="Calibri"/>
          <w:bCs/>
          <w:i/>
          <w:sz w:val="28"/>
          <w:szCs w:val="28"/>
          <w:lang w:eastAsia="ar-SA"/>
        </w:rPr>
        <w:t>ч.</w:t>
      </w:r>
      <w:r w:rsidRPr="00697673">
        <w:rPr>
          <w:rFonts w:ascii="Times New Roman" w:eastAsia="Times New Roman" w:hAnsi="Times New Roman" w:cs="Calibri"/>
          <w:bCs/>
          <w:sz w:val="28"/>
          <w:szCs w:val="28"/>
          <w:lang w:eastAsia="ar-SA"/>
        </w:rPr>
        <w:t>)</w:t>
      </w: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Составитель: </w:t>
      </w:r>
      <w:r w:rsidR="007F6B44">
        <w:rPr>
          <w:rFonts w:ascii="Times New Roman" w:eastAsia="Times New Roman" w:hAnsi="Times New Roman" w:cs="Calibri"/>
          <w:bCs/>
          <w:sz w:val="28"/>
          <w:szCs w:val="28"/>
          <w:lang w:eastAsia="ar-SA"/>
        </w:rPr>
        <w:t xml:space="preserve">Фаттахова </w:t>
      </w:r>
      <w:proofErr w:type="spellStart"/>
      <w:r w:rsidR="007F6B44">
        <w:rPr>
          <w:rFonts w:ascii="Times New Roman" w:eastAsia="Times New Roman" w:hAnsi="Times New Roman" w:cs="Calibri"/>
          <w:bCs/>
          <w:sz w:val="28"/>
          <w:szCs w:val="28"/>
          <w:lang w:eastAsia="ar-SA"/>
        </w:rPr>
        <w:t>ГульнурДульфировна</w:t>
      </w:r>
      <w:proofErr w:type="spellEnd"/>
    </w:p>
    <w:p w:rsidR="00B075AF" w:rsidRPr="00697673" w:rsidRDefault="00B075AF" w:rsidP="00B075AF">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Times New Roman"/>
          <w:sz w:val="28"/>
          <w:szCs w:val="28"/>
          <w:lang w:eastAsia="ru-RU"/>
        </w:rPr>
        <w:t xml:space="preserve">                       учитель начальных классов</w:t>
      </w:r>
    </w:p>
    <w:p w:rsidR="00B075AF" w:rsidRPr="00697673" w:rsidRDefault="00B075AF" w:rsidP="00B075AF">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w:t>
      </w:r>
    </w:p>
    <w:p w:rsidR="00B075AF" w:rsidRPr="00697673" w:rsidRDefault="00B075AF" w:rsidP="00B075AF">
      <w:pPr>
        <w:shd w:val="clear" w:color="auto" w:fill="FFFFFF"/>
        <w:suppressAutoHyphens/>
        <w:spacing w:after="0" w:line="240" w:lineRule="auto"/>
        <w:ind w:left="142" w:right="567"/>
        <w:jc w:val="right"/>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«Согласовано»</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Заместитель директора_______</w:t>
      </w:r>
      <w:r w:rsidR="00C63F35">
        <w:rPr>
          <w:rFonts w:ascii="Times New Roman" w:eastAsia="Times New Roman" w:hAnsi="Times New Roman" w:cs="Calibri"/>
          <w:bCs/>
          <w:sz w:val="28"/>
          <w:szCs w:val="28"/>
          <w:lang w:eastAsia="ar-SA"/>
        </w:rPr>
        <w:t xml:space="preserve">_ </w:t>
      </w:r>
      <w:proofErr w:type="spellStart"/>
      <w:r w:rsidR="00C63F35">
        <w:rPr>
          <w:rFonts w:ascii="Times New Roman" w:eastAsia="Times New Roman" w:hAnsi="Times New Roman" w:cs="Calibri"/>
          <w:bCs/>
          <w:sz w:val="28"/>
          <w:szCs w:val="28"/>
          <w:lang w:eastAsia="ar-SA"/>
        </w:rPr>
        <w:t>Насыбуллина</w:t>
      </w:r>
      <w:proofErr w:type="spellEnd"/>
      <w:r w:rsidR="00C63F35">
        <w:rPr>
          <w:rFonts w:ascii="Times New Roman" w:eastAsia="Times New Roman" w:hAnsi="Times New Roman" w:cs="Calibri"/>
          <w:bCs/>
          <w:sz w:val="28"/>
          <w:szCs w:val="28"/>
          <w:lang w:eastAsia="ar-SA"/>
        </w:rPr>
        <w:t xml:space="preserve"> Л.Г. от </w:t>
      </w:r>
      <w:r w:rsidR="00831EA6">
        <w:rPr>
          <w:rFonts w:ascii="Times New Roman" w:eastAsia="Times New Roman" w:hAnsi="Times New Roman" w:cs="Calibri"/>
          <w:bCs/>
          <w:sz w:val="28"/>
          <w:szCs w:val="28"/>
          <w:lang w:eastAsia="ar-SA"/>
        </w:rPr>
        <w:t>29.08.2020</w:t>
      </w:r>
      <w:r w:rsidRPr="00697673">
        <w:rPr>
          <w:rFonts w:ascii="Times New Roman" w:eastAsia="Times New Roman" w:hAnsi="Times New Roman" w:cs="Calibri"/>
          <w:bCs/>
          <w:sz w:val="28"/>
          <w:szCs w:val="28"/>
          <w:lang w:eastAsia="ar-SA"/>
        </w:rPr>
        <w:t>г.</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                                             </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«Рассмотрено»</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На засед</w:t>
      </w:r>
      <w:r w:rsidR="00831EA6">
        <w:rPr>
          <w:rFonts w:ascii="Times New Roman" w:eastAsia="Times New Roman" w:hAnsi="Times New Roman" w:cs="Calibri"/>
          <w:bCs/>
          <w:sz w:val="28"/>
          <w:szCs w:val="28"/>
          <w:lang w:eastAsia="ar-SA"/>
        </w:rPr>
        <w:t>ании ШМО, протокол от 29.08.2020</w:t>
      </w:r>
      <w:r w:rsidRPr="00697673">
        <w:rPr>
          <w:rFonts w:ascii="Times New Roman" w:eastAsia="Times New Roman" w:hAnsi="Times New Roman" w:cs="Calibri"/>
          <w:bCs/>
          <w:sz w:val="28"/>
          <w:szCs w:val="28"/>
          <w:lang w:eastAsia="ar-SA"/>
        </w:rPr>
        <w:t>г. № 1</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Руководитель ШМО ________ </w:t>
      </w:r>
      <w:proofErr w:type="spellStart"/>
      <w:r w:rsidRPr="00697673">
        <w:rPr>
          <w:rFonts w:ascii="Times New Roman" w:eastAsia="Times New Roman" w:hAnsi="Times New Roman" w:cs="Calibri"/>
          <w:bCs/>
          <w:sz w:val="28"/>
          <w:szCs w:val="28"/>
          <w:lang w:eastAsia="ar-SA"/>
        </w:rPr>
        <w:t>Фазлыева</w:t>
      </w:r>
      <w:proofErr w:type="spellEnd"/>
      <w:r w:rsidRPr="00697673">
        <w:rPr>
          <w:rFonts w:ascii="Times New Roman" w:eastAsia="Times New Roman" w:hAnsi="Times New Roman" w:cs="Calibri"/>
          <w:bCs/>
          <w:sz w:val="28"/>
          <w:szCs w:val="28"/>
          <w:lang w:eastAsia="ar-SA"/>
        </w:rPr>
        <w:t xml:space="preserve"> З.Х.                                     </w:t>
      </w: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right="567"/>
        <w:rPr>
          <w:rFonts w:ascii="Times New Roman" w:eastAsia="Times New Roman" w:hAnsi="Times New Roman" w:cs="Calibri"/>
          <w:bCs/>
          <w:sz w:val="28"/>
          <w:szCs w:val="28"/>
          <w:lang w:eastAsia="ar-SA"/>
        </w:rPr>
      </w:pPr>
    </w:p>
    <w:p w:rsidR="00B075AF" w:rsidRPr="00697673" w:rsidRDefault="00B075AF" w:rsidP="00B075AF">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sidRPr="00697673">
        <w:rPr>
          <w:rFonts w:ascii="Times New Roman" w:eastAsia="Times New Roman" w:hAnsi="Times New Roman" w:cs="Calibri"/>
          <w:bCs/>
          <w:sz w:val="28"/>
          <w:szCs w:val="28"/>
          <w:lang w:eastAsia="ar-SA"/>
        </w:rPr>
        <w:t xml:space="preserve">с. Новое </w:t>
      </w:r>
      <w:proofErr w:type="spellStart"/>
      <w:r w:rsidRPr="00697673">
        <w:rPr>
          <w:rFonts w:ascii="Times New Roman" w:eastAsia="Times New Roman" w:hAnsi="Times New Roman" w:cs="Calibri"/>
          <w:bCs/>
          <w:sz w:val="28"/>
          <w:szCs w:val="28"/>
          <w:lang w:eastAsia="ar-SA"/>
        </w:rPr>
        <w:t>Каширово</w:t>
      </w:r>
      <w:proofErr w:type="spellEnd"/>
    </w:p>
    <w:p w:rsidR="00B075AF" w:rsidRPr="00697673" w:rsidRDefault="00C63F35" w:rsidP="00B075AF">
      <w:pPr>
        <w:shd w:val="clear" w:color="auto" w:fill="FFFFFF"/>
        <w:suppressAutoHyphens/>
        <w:spacing w:after="0" w:line="240" w:lineRule="auto"/>
        <w:ind w:left="142" w:right="567"/>
        <w:jc w:val="center"/>
        <w:rPr>
          <w:rFonts w:ascii="Times New Roman" w:eastAsia="Times New Roman" w:hAnsi="Times New Roman" w:cs="Calibri"/>
          <w:bCs/>
          <w:sz w:val="28"/>
          <w:szCs w:val="28"/>
          <w:lang w:eastAsia="ar-SA"/>
        </w:rPr>
      </w:pPr>
      <w:r>
        <w:rPr>
          <w:rFonts w:ascii="Times New Roman" w:eastAsia="Times New Roman" w:hAnsi="Times New Roman" w:cs="Calibri"/>
          <w:bCs/>
          <w:sz w:val="28"/>
          <w:szCs w:val="28"/>
          <w:lang w:eastAsia="ar-SA"/>
        </w:rPr>
        <w:t>2019</w:t>
      </w:r>
      <w:r w:rsidR="00B075AF" w:rsidRPr="00697673">
        <w:rPr>
          <w:rFonts w:ascii="Times New Roman" w:eastAsia="Times New Roman" w:hAnsi="Times New Roman" w:cs="Calibri"/>
          <w:bCs/>
          <w:sz w:val="28"/>
          <w:szCs w:val="28"/>
          <w:lang w:eastAsia="ar-SA"/>
        </w:rPr>
        <w:t>г.</w:t>
      </w:r>
    </w:p>
    <w:p w:rsidR="00697673" w:rsidRDefault="00697673" w:rsidP="00697673">
      <w:pPr>
        <w:pStyle w:val="ac"/>
        <w:spacing w:before="0" w:beforeAutospacing="0" w:after="0" w:afterAutospacing="0"/>
        <w:rPr>
          <w:b/>
          <w:bCs/>
          <w:color w:val="0D0D0D"/>
          <w:sz w:val="28"/>
          <w:szCs w:val="28"/>
          <w:lang w:val="tt-RU"/>
        </w:rPr>
        <w:sectPr w:rsidR="00697673" w:rsidSect="00697673">
          <w:pgSz w:w="11906" w:h="16838"/>
          <w:pgMar w:top="1134" w:right="851" w:bottom="1134" w:left="1418" w:header="709" w:footer="709" w:gutter="0"/>
          <w:cols w:space="708"/>
          <w:docGrid w:linePitch="360"/>
        </w:sectPr>
      </w:pPr>
    </w:p>
    <w:p w:rsidR="00697673" w:rsidRDefault="00697673" w:rsidP="00697673">
      <w:pPr>
        <w:pStyle w:val="ac"/>
        <w:spacing w:before="0" w:beforeAutospacing="0" w:after="0" w:afterAutospacing="0"/>
        <w:rPr>
          <w:b/>
          <w:bCs/>
          <w:color w:val="0D0D0D"/>
          <w:sz w:val="28"/>
          <w:szCs w:val="28"/>
          <w:lang w:val="tt-RU"/>
        </w:rPr>
      </w:pPr>
    </w:p>
    <w:p w:rsidR="00697673" w:rsidRDefault="00697673" w:rsidP="00697673">
      <w:pPr>
        <w:pStyle w:val="ac"/>
        <w:spacing w:before="0" w:beforeAutospacing="0" w:after="0" w:afterAutospacing="0"/>
        <w:jc w:val="center"/>
        <w:rPr>
          <w:b/>
          <w:bCs/>
          <w:color w:val="0D0D0D"/>
          <w:sz w:val="28"/>
          <w:szCs w:val="28"/>
          <w:lang w:val="tt-RU"/>
        </w:rPr>
      </w:pPr>
    </w:p>
    <w:p w:rsidR="001B567C" w:rsidRPr="00697673" w:rsidRDefault="001B567C" w:rsidP="00697673">
      <w:pPr>
        <w:pStyle w:val="ac"/>
        <w:spacing w:before="0" w:beforeAutospacing="0" w:after="0" w:afterAutospacing="0"/>
        <w:jc w:val="center"/>
        <w:rPr>
          <w:rFonts w:ascii="Arial" w:hAnsi="Arial" w:cs="Arial"/>
          <w:color w:val="000000"/>
          <w:sz w:val="28"/>
          <w:szCs w:val="28"/>
          <w:lang w:val="tt-RU"/>
        </w:rPr>
      </w:pPr>
      <w:r w:rsidRPr="00697673">
        <w:rPr>
          <w:b/>
          <w:bCs/>
          <w:color w:val="0D0D0D"/>
          <w:sz w:val="28"/>
          <w:szCs w:val="28"/>
          <w:lang w:val="tt-RU"/>
        </w:rPr>
        <w:t>Предметны укыту программасына нигезләнеп үзләштерү нәтиҗәләре</w:t>
      </w:r>
    </w:p>
    <w:p w:rsidR="001B567C" w:rsidRPr="00502AA6" w:rsidRDefault="001B567C" w:rsidP="001B567C">
      <w:pPr>
        <w:pStyle w:val="ac"/>
        <w:spacing w:before="0" w:beforeAutospacing="0" w:after="0" w:afterAutospacing="0"/>
        <w:rPr>
          <w:rFonts w:ascii="Arial" w:hAnsi="Arial" w:cs="Arial"/>
          <w:color w:val="000000"/>
          <w:sz w:val="21"/>
          <w:szCs w:val="21"/>
          <w:lang w:val="tt-RU"/>
        </w:rPr>
      </w:pPr>
      <w:r w:rsidRPr="00502AA6">
        <w:rPr>
          <w:color w:val="0D0D0D"/>
          <w:u w:val="single"/>
          <w:lang w:val="tt-RU"/>
        </w:rPr>
        <w:t>Шәхескә юнәлтелгән УУГ (универсаль уку гамәлләре)</w:t>
      </w:r>
    </w:p>
    <w:p w:rsidR="001B567C" w:rsidRPr="00502AA6" w:rsidRDefault="001B567C" w:rsidP="001B567C">
      <w:pPr>
        <w:pStyle w:val="ac"/>
        <w:spacing w:before="0" w:beforeAutospacing="0" w:after="0" w:afterAutospacing="0"/>
        <w:rPr>
          <w:rFonts w:ascii="Arial" w:hAnsi="Arial" w:cs="Arial"/>
          <w:color w:val="000000"/>
          <w:sz w:val="21"/>
          <w:szCs w:val="21"/>
          <w:lang w:val="tt-RU"/>
        </w:rPr>
      </w:pPr>
      <w:r w:rsidRPr="00502AA6">
        <w:rPr>
          <w:color w:val="0D0D0D"/>
          <w:lang w:val="tt-RU"/>
        </w:rPr>
        <w:t>- үз эшчәнлегенең нәтиҗәләрен яхшыртуга ихтыяҗ формалаштыру;</w:t>
      </w:r>
    </w:p>
    <w:p w:rsidR="001B567C" w:rsidRPr="00BE5580" w:rsidRDefault="001B567C" w:rsidP="001B567C">
      <w:pPr>
        <w:pStyle w:val="ac"/>
        <w:spacing w:before="0" w:beforeAutospacing="0" w:after="0" w:afterAutospacing="0"/>
        <w:rPr>
          <w:rFonts w:ascii="Arial" w:hAnsi="Arial" w:cs="Arial"/>
          <w:color w:val="000000"/>
          <w:sz w:val="21"/>
          <w:szCs w:val="21"/>
          <w:lang w:val="tt-RU"/>
        </w:rPr>
      </w:pPr>
      <w:r w:rsidRPr="00BE5580">
        <w:rPr>
          <w:color w:val="0D0D0D"/>
          <w:lang w:val="tt-RU"/>
        </w:rPr>
        <w:t>- дәреслек геройларына, күршеңә ярдәм итүдә танып-белү инициативасын күрсәтү;</w:t>
      </w:r>
    </w:p>
    <w:p w:rsidR="001B567C" w:rsidRPr="00BE5580" w:rsidRDefault="001B567C" w:rsidP="001B567C">
      <w:pPr>
        <w:pStyle w:val="ac"/>
        <w:spacing w:before="0" w:beforeAutospacing="0" w:after="0" w:afterAutospacing="0"/>
        <w:rPr>
          <w:rFonts w:ascii="Arial" w:hAnsi="Arial" w:cs="Arial"/>
          <w:color w:val="000000"/>
          <w:sz w:val="21"/>
          <w:szCs w:val="21"/>
          <w:lang w:val="tt-RU"/>
        </w:rPr>
      </w:pPr>
      <w:r w:rsidRPr="00BE5580">
        <w:rPr>
          <w:color w:val="0D0D0D"/>
          <w:lang w:val="tt-RU"/>
        </w:rPr>
        <w:t>- үз мөмкинлекләреңне бәяләү, тормыш тәҗрибәсен куллану;</w:t>
      </w:r>
    </w:p>
    <w:p w:rsidR="001B567C" w:rsidRPr="00BE5580" w:rsidRDefault="001B567C" w:rsidP="001B567C">
      <w:pPr>
        <w:pStyle w:val="ac"/>
        <w:spacing w:before="0" w:beforeAutospacing="0" w:after="0" w:afterAutospacing="0"/>
        <w:rPr>
          <w:rFonts w:ascii="Arial" w:hAnsi="Arial" w:cs="Arial"/>
          <w:color w:val="000000"/>
          <w:sz w:val="21"/>
          <w:szCs w:val="21"/>
          <w:lang w:val="tt-RU"/>
        </w:rPr>
      </w:pPr>
      <w:r w:rsidRPr="00BE5580">
        <w:rPr>
          <w:color w:val="0D0D0D"/>
          <w:lang w:val="tt-RU"/>
        </w:rPr>
        <w:t>- дәрестә үзенең белем һәм күнекмәләрен куллану;</w:t>
      </w:r>
    </w:p>
    <w:p w:rsidR="001B567C" w:rsidRPr="00BE5580" w:rsidRDefault="001B567C" w:rsidP="001B567C">
      <w:pPr>
        <w:pStyle w:val="ac"/>
        <w:spacing w:before="0" w:beforeAutospacing="0" w:after="0" w:afterAutospacing="0"/>
        <w:rPr>
          <w:rFonts w:ascii="Arial" w:hAnsi="Arial" w:cs="Arial"/>
          <w:color w:val="000000"/>
          <w:sz w:val="21"/>
          <w:szCs w:val="21"/>
          <w:lang w:val="tt-RU"/>
        </w:rPr>
      </w:pPr>
      <w:r w:rsidRPr="00BE5580">
        <w:rPr>
          <w:color w:val="0D0D0D"/>
          <w:lang w:val="tt-RU"/>
        </w:rPr>
        <w:t>- үз фикереңне әйтә белү;</w:t>
      </w:r>
    </w:p>
    <w:p w:rsidR="001B567C" w:rsidRPr="00BE5580" w:rsidRDefault="001B567C" w:rsidP="001B567C">
      <w:pPr>
        <w:pStyle w:val="ac"/>
        <w:spacing w:before="0" w:beforeAutospacing="0" w:after="0" w:afterAutospacing="0"/>
        <w:rPr>
          <w:rFonts w:ascii="Arial" w:hAnsi="Arial" w:cs="Arial"/>
          <w:color w:val="000000"/>
          <w:sz w:val="21"/>
          <w:szCs w:val="21"/>
          <w:lang w:val="tt-RU"/>
        </w:rPr>
      </w:pPr>
      <w:r w:rsidRPr="00BE5580">
        <w:rPr>
          <w:color w:val="0D0D0D"/>
          <w:lang w:val="tt-RU"/>
        </w:rPr>
        <w:t>- иҗади эшчәнлеккә омтылыш булдыру;</w:t>
      </w:r>
    </w:p>
    <w:p w:rsidR="001B567C" w:rsidRPr="00F90425" w:rsidRDefault="001B567C" w:rsidP="001B567C">
      <w:pPr>
        <w:pStyle w:val="ac"/>
        <w:spacing w:before="0" w:beforeAutospacing="0" w:after="0" w:afterAutospacing="0"/>
        <w:rPr>
          <w:rFonts w:ascii="Arial" w:hAnsi="Arial" w:cs="Arial"/>
          <w:color w:val="000000"/>
          <w:sz w:val="21"/>
          <w:szCs w:val="21"/>
          <w:lang w:val="tt-RU"/>
        </w:rPr>
      </w:pPr>
      <w:r w:rsidRPr="00F90425">
        <w:rPr>
          <w:color w:val="0D0D0D"/>
          <w:lang w:val="tt-RU"/>
        </w:rPr>
        <w:t>- үз уңышларың-уңышсызлыкларың сәбәпләре турында фикер йөртү;</w:t>
      </w:r>
    </w:p>
    <w:p w:rsidR="001B567C" w:rsidRPr="00F90425" w:rsidRDefault="001B567C" w:rsidP="001B567C">
      <w:pPr>
        <w:pStyle w:val="ac"/>
        <w:spacing w:before="0" w:beforeAutospacing="0" w:after="0" w:afterAutospacing="0"/>
        <w:rPr>
          <w:rFonts w:ascii="Arial" w:hAnsi="Arial" w:cs="Arial"/>
          <w:color w:val="000000"/>
          <w:sz w:val="21"/>
          <w:szCs w:val="21"/>
          <w:lang w:val="tt-RU"/>
        </w:rPr>
      </w:pPr>
      <w:r w:rsidRPr="00F90425">
        <w:rPr>
          <w:color w:val="0D0D0D"/>
          <w:lang w:val="tt-RU"/>
        </w:rPr>
        <w:t>- кече яшьтәге мәктәп баласы үзе тел берәмлекләрен танып, таныш һәм таныш булмаганнарга бүлә белү;</w:t>
      </w:r>
    </w:p>
    <w:p w:rsidR="001B567C" w:rsidRPr="00F90425" w:rsidRDefault="001B567C" w:rsidP="001B567C">
      <w:pPr>
        <w:pStyle w:val="ac"/>
        <w:spacing w:before="0" w:beforeAutospacing="0" w:after="0" w:afterAutospacing="0"/>
        <w:rPr>
          <w:rFonts w:ascii="Arial" w:hAnsi="Arial" w:cs="Arial"/>
          <w:color w:val="000000"/>
          <w:sz w:val="21"/>
          <w:szCs w:val="21"/>
          <w:lang w:val="tt-RU"/>
        </w:rPr>
      </w:pPr>
      <w:r w:rsidRPr="00F90425">
        <w:rPr>
          <w:color w:val="0D0D0D"/>
          <w:lang w:val="tt-RU"/>
        </w:rPr>
        <w:t>- биремнәр системасында ориентлашырга өйрәнү.</w:t>
      </w:r>
    </w:p>
    <w:p w:rsidR="001B567C" w:rsidRPr="00F90425" w:rsidRDefault="001B567C" w:rsidP="001B567C">
      <w:pPr>
        <w:pStyle w:val="ac"/>
        <w:spacing w:before="0" w:beforeAutospacing="0" w:after="0" w:afterAutospacing="0"/>
        <w:rPr>
          <w:rFonts w:ascii="Arial" w:hAnsi="Arial" w:cs="Arial"/>
          <w:color w:val="000000"/>
          <w:sz w:val="21"/>
          <w:szCs w:val="21"/>
          <w:lang w:val="tt-RU"/>
        </w:rPr>
      </w:pPr>
      <w:r w:rsidRPr="00F90425">
        <w:rPr>
          <w:color w:val="0D0D0D"/>
          <w:u w:val="single"/>
          <w:lang w:val="tt-RU"/>
        </w:rPr>
        <w:t>Танып белү универсаль уку гамәлләре</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r>
        <w:rPr>
          <w:color w:val="0D0D0D"/>
        </w:rPr>
        <w:t xml:space="preserve">үзенә кирәкле </w:t>
      </w:r>
      <w:proofErr w:type="spellStart"/>
      <w:r>
        <w:rPr>
          <w:color w:val="0D0D0D"/>
        </w:rPr>
        <w:t>информацияне</w:t>
      </w:r>
      <w:proofErr w:type="spellEnd"/>
      <w:r>
        <w:rPr>
          <w:color w:val="0D0D0D"/>
        </w:rPr>
        <w:t xml:space="preserve"> </w:t>
      </w:r>
      <w:proofErr w:type="spellStart"/>
      <w:r>
        <w:rPr>
          <w:color w:val="0D0D0D"/>
        </w:rPr>
        <w:t>таба</w:t>
      </w:r>
      <w:proofErr w:type="spellEnd"/>
      <w:r>
        <w:rPr>
          <w:color w:val="0D0D0D"/>
        </w:rPr>
        <w:t xml:space="preserve"> белү; </w:t>
      </w:r>
      <w:proofErr w:type="spellStart"/>
      <w:r>
        <w:rPr>
          <w:color w:val="0D0D0D"/>
        </w:rPr>
        <w:t>анализлый</w:t>
      </w:r>
      <w:proofErr w:type="spellEnd"/>
      <w:r>
        <w:rPr>
          <w:color w:val="0D0D0D"/>
        </w:rPr>
        <w:t xml:space="preserve"> һәм </w:t>
      </w:r>
      <w:proofErr w:type="spellStart"/>
      <w:r>
        <w:rPr>
          <w:color w:val="0D0D0D"/>
        </w:rPr>
        <w:t>информацияне</w:t>
      </w:r>
      <w:proofErr w:type="spellEnd"/>
      <w:r>
        <w:rPr>
          <w:color w:val="0D0D0D"/>
        </w:rPr>
        <w:t xml:space="preserve"> бәяли белү;</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r>
        <w:rPr>
          <w:color w:val="0D0D0D"/>
        </w:rPr>
        <w:t xml:space="preserve">логик фикерләү </w:t>
      </w:r>
      <w:proofErr w:type="spellStart"/>
      <w:r>
        <w:rPr>
          <w:color w:val="0D0D0D"/>
        </w:rPr>
        <w:t>чылбырын</w:t>
      </w:r>
      <w:proofErr w:type="spellEnd"/>
      <w:r>
        <w:rPr>
          <w:color w:val="0D0D0D"/>
        </w:rPr>
        <w:t xml:space="preserve"> төзү;</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r>
        <w:rPr>
          <w:color w:val="0D0D0D"/>
        </w:rPr>
        <w:t>тәкъдим ителгән план ярдәмендә предмет, күренешләрне сурәтләү;</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proofErr w:type="gramStart"/>
      <w:r>
        <w:rPr>
          <w:color w:val="0D0D0D"/>
        </w:rPr>
        <w:t>м</w:t>
      </w:r>
      <w:proofErr w:type="gramEnd"/>
      <w:r>
        <w:rPr>
          <w:color w:val="0D0D0D"/>
        </w:rPr>
        <w:t xml:space="preserve">әгълүмат җиткерүче </w:t>
      </w:r>
      <w:proofErr w:type="spellStart"/>
      <w:r>
        <w:rPr>
          <w:color w:val="0D0D0D"/>
        </w:rPr>
        <w:t>символларны</w:t>
      </w:r>
      <w:proofErr w:type="spellEnd"/>
      <w:r>
        <w:rPr>
          <w:color w:val="0D0D0D"/>
        </w:rPr>
        <w:t xml:space="preserve"> </w:t>
      </w:r>
      <w:proofErr w:type="spellStart"/>
      <w:r>
        <w:rPr>
          <w:color w:val="0D0D0D"/>
        </w:rPr>
        <w:t>уку</w:t>
      </w:r>
      <w:proofErr w:type="spellEnd"/>
      <w:r>
        <w:rPr>
          <w:color w:val="0D0D0D"/>
        </w:rPr>
        <w:t>;</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proofErr w:type="spellStart"/>
      <w:r>
        <w:rPr>
          <w:color w:val="0D0D0D"/>
        </w:rPr>
        <w:t>тормыш</w:t>
      </w:r>
      <w:proofErr w:type="spellEnd"/>
      <w:r>
        <w:rPr>
          <w:color w:val="0D0D0D"/>
        </w:rPr>
        <w:t xml:space="preserve"> </w:t>
      </w:r>
      <w:proofErr w:type="gramStart"/>
      <w:r>
        <w:rPr>
          <w:color w:val="0D0D0D"/>
        </w:rPr>
        <w:t>тәҗриб</w:t>
      </w:r>
      <w:proofErr w:type="gramEnd"/>
      <w:r>
        <w:rPr>
          <w:color w:val="0D0D0D"/>
        </w:rPr>
        <w:t xml:space="preserve">әсен </w:t>
      </w:r>
      <w:proofErr w:type="spellStart"/>
      <w:r>
        <w:rPr>
          <w:color w:val="0D0D0D"/>
        </w:rPr>
        <w:t>кулланып</w:t>
      </w:r>
      <w:proofErr w:type="spellEnd"/>
      <w:r>
        <w:rPr>
          <w:color w:val="0D0D0D"/>
        </w:rPr>
        <w:t xml:space="preserve">, ситуациянең </w:t>
      </w:r>
      <w:proofErr w:type="spellStart"/>
      <w:r>
        <w:rPr>
          <w:color w:val="0D0D0D"/>
        </w:rPr>
        <w:t>моделе</w:t>
      </w:r>
      <w:proofErr w:type="spellEnd"/>
      <w:r>
        <w:rPr>
          <w:color w:val="0D0D0D"/>
        </w:rPr>
        <w:t xml:space="preserve"> </w:t>
      </w:r>
      <w:proofErr w:type="spellStart"/>
      <w:r>
        <w:rPr>
          <w:color w:val="0D0D0D"/>
        </w:rPr>
        <w:t>буенча</w:t>
      </w:r>
      <w:proofErr w:type="spellEnd"/>
      <w:r>
        <w:rPr>
          <w:color w:val="0D0D0D"/>
        </w:rPr>
        <w:t xml:space="preserve"> текст төзү;</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proofErr w:type="gramStart"/>
      <w:r>
        <w:rPr>
          <w:color w:val="0D0D0D"/>
        </w:rPr>
        <w:t>тәҗриб</w:t>
      </w:r>
      <w:proofErr w:type="gramEnd"/>
      <w:r>
        <w:rPr>
          <w:color w:val="0D0D0D"/>
        </w:rPr>
        <w:t xml:space="preserve">ә </w:t>
      </w:r>
      <w:proofErr w:type="spellStart"/>
      <w:r>
        <w:rPr>
          <w:color w:val="0D0D0D"/>
        </w:rPr>
        <w:t>куллану</w:t>
      </w:r>
      <w:proofErr w:type="spellEnd"/>
      <w:r>
        <w:rPr>
          <w:color w:val="0D0D0D"/>
        </w:rPr>
        <w:t xml:space="preserve"> </w:t>
      </w:r>
      <w:proofErr w:type="spellStart"/>
      <w:r>
        <w:rPr>
          <w:color w:val="0D0D0D"/>
        </w:rPr>
        <w:t>аша</w:t>
      </w:r>
      <w:proofErr w:type="spellEnd"/>
      <w:r>
        <w:rPr>
          <w:color w:val="0D0D0D"/>
        </w:rPr>
        <w:t xml:space="preserve"> нәтиҗә </w:t>
      </w:r>
      <w:proofErr w:type="spellStart"/>
      <w:r>
        <w:rPr>
          <w:color w:val="0D0D0D"/>
        </w:rPr>
        <w:t>чыгару</w:t>
      </w:r>
      <w:proofErr w:type="spellEnd"/>
      <w:r>
        <w:rPr>
          <w:color w:val="0D0D0D"/>
        </w:rPr>
        <w:t>;</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proofErr w:type="spellStart"/>
      <w:r>
        <w:rPr>
          <w:color w:val="0D0D0D"/>
        </w:rPr>
        <w:t>материаль</w:t>
      </w:r>
      <w:proofErr w:type="spellEnd"/>
      <w:r>
        <w:rPr>
          <w:color w:val="0D0D0D"/>
        </w:rPr>
        <w:t xml:space="preserve"> </w:t>
      </w:r>
      <w:proofErr w:type="spellStart"/>
      <w:r>
        <w:rPr>
          <w:color w:val="0D0D0D"/>
        </w:rPr>
        <w:t>объектлар</w:t>
      </w:r>
      <w:proofErr w:type="spellEnd"/>
      <w:r>
        <w:rPr>
          <w:color w:val="0D0D0D"/>
        </w:rPr>
        <w:t xml:space="preserve"> (</w:t>
      </w:r>
      <w:proofErr w:type="spellStart"/>
      <w:r>
        <w:rPr>
          <w:color w:val="0D0D0D"/>
        </w:rPr>
        <w:t>фишкалар</w:t>
      </w:r>
      <w:proofErr w:type="spellEnd"/>
      <w:r>
        <w:rPr>
          <w:color w:val="0D0D0D"/>
        </w:rPr>
        <w:t xml:space="preserve">) </w:t>
      </w:r>
      <w:proofErr w:type="spellStart"/>
      <w:r>
        <w:rPr>
          <w:color w:val="0D0D0D"/>
        </w:rPr>
        <w:t>кулланып</w:t>
      </w:r>
      <w:proofErr w:type="spellEnd"/>
      <w:r>
        <w:rPr>
          <w:color w:val="0D0D0D"/>
        </w:rPr>
        <w:t xml:space="preserve"> биремнә</w:t>
      </w:r>
      <w:proofErr w:type="gramStart"/>
      <w:r>
        <w:rPr>
          <w:color w:val="0D0D0D"/>
        </w:rPr>
        <w:t>р</w:t>
      </w:r>
      <w:proofErr w:type="gramEnd"/>
      <w:r>
        <w:rPr>
          <w:color w:val="0D0D0D"/>
        </w:rPr>
        <w:t xml:space="preserve"> үтәү;</w:t>
      </w:r>
    </w:p>
    <w:p w:rsidR="001B567C" w:rsidRDefault="001B567C" w:rsidP="001B567C">
      <w:pPr>
        <w:pStyle w:val="ac"/>
        <w:numPr>
          <w:ilvl w:val="0"/>
          <w:numId w:val="3"/>
        </w:numPr>
        <w:spacing w:before="0" w:beforeAutospacing="0" w:after="0" w:afterAutospacing="0"/>
        <w:ind w:left="0"/>
        <w:rPr>
          <w:rFonts w:ascii="Arial" w:hAnsi="Arial" w:cs="Arial"/>
          <w:color w:val="000000"/>
          <w:sz w:val="21"/>
          <w:szCs w:val="21"/>
        </w:rPr>
      </w:pPr>
      <w:r>
        <w:rPr>
          <w:color w:val="0D0D0D"/>
        </w:rPr>
        <w:t xml:space="preserve">анализ, гомумиләштерү нигезендә нәтиҗә </w:t>
      </w:r>
      <w:proofErr w:type="spellStart"/>
      <w:r>
        <w:rPr>
          <w:color w:val="0D0D0D"/>
        </w:rPr>
        <w:t>чыгару</w:t>
      </w:r>
      <w:proofErr w:type="spellEnd"/>
    </w:p>
    <w:p w:rsidR="001B567C" w:rsidRDefault="001B567C" w:rsidP="001B567C">
      <w:pPr>
        <w:pStyle w:val="ac"/>
        <w:spacing w:before="0" w:beforeAutospacing="0" w:after="0" w:afterAutospacing="0"/>
        <w:rPr>
          <w:rFonts w:ascii="Arial" w:hAnsi="Arial" w:cs="Arial"/>
          <w:color w:val="000000"/>
          <w:sz w:val="21"/>
          <w:szCs w:val="21"/>
        </w:rPr>
      </w:pPr>
      <w:proofErr w:type="spellStart"/>
      <w:r>
        <w:rPr>
          <w:color w:val="0D0D0D"/>
          <w:u w:val="single"/>
        </w:rPr>
        <w:t>Регулятив</w:t>
      </w:r>
      <w:proofErr w:type="spellEnd"/>
      <w:r>
        <w:rPr>
          <w:color w:val="0D0D0D"/>
          <w:u w:val="single"/>
        </w:rPr>
        <w:t xml:space="preserve"> (көйләгеч) </w:t>
      </w:r>
      <w:proofErr w:type="spellStart"/>
      <w:r>
        <w:rPr>
          <w:color w:val="0D0D0D"/>
          <w:u w:val="single"/>
        </w:rPr>
        <w:t>универсаль</w:t>
      </w:r>
      <w:proofErr w:type="spellEnd"/>
      <w:r>
        <w:rPr>
          <w:color w:val="0D0D0D"/>
          <w:u w:val="single"/>
        </w:rPr>
        <w:t xml:space="preserve"> </w:t>
      </w:r>
      <w:proofErr w:type="spellStart"/>
      <w:r>
        <w:rPr>
          <w:color w:val="0D0D0D"/>
          <w:u w:val="single"/>
        </w:rPr>
        <w:t>уку</w:t>
      </w:r>
      <w:proofErr w:type="spellEnd"/>
      <w:r>
        <w:rPr>
          <w:color w:val="0D0D0D"/>
          <w:u w:val="single"/>
        </w:rPr>
        <w:t xml:space="preserve"> гамәлләре</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-кө</w:t>
      </w:r>
      <w:proofErr w:type="gramStart"/>
      <w:r>
        <w:rPr>
          <w:color w:val="0D0D0D"/>
        </w:rPr>
        <w:t>ч</w:t>
      </w:r>
      <w:proofErr w:type="gramEnd"/>
      <w:r>
        <w:rPr>
          <w:color w:val="0D0D0D"/>
        </w:rPr>
        <w:t xml:space="preserve"> һәм энергия </w:t>
      </w:r>
      <w:proofErr w:type="spellStart"/>
      <w:r>
        <w:rPr>
          <w:color w:val="0D0D0D"/>
        </w:rPr>
        <w:t>туплау</w:t>
      </w:r>
      <w:proofErr w:type="spellEnd"/>
      <w:r>
        <w:rPr>
          <w:color w:val="0D0D0D"/>
        </w:rPr>
        <w:t xml:space="preserve">, </w:t>
      </w:r>
      <w:proofErr w:type="spellStart"/>
      <w:r>
        <w:rPr>
          <w:color w:val="0D0D0D"/>
        </w:rPr>
        <w:t>конфликтларны</w:t>
      </w:r>
      <w:proofErr w:type="spellEnd"/>
      <w:r>
        <w:rPr>
          <w:color w:val="0D0D0D"/>
        </w:rPr>
        <w:t xml:space="preserve"> һәм </w:t>
      </w:r>
      <w:proofErr w:type="spellStart"/>
      <w:r>
        <w:rPr>
          <w:color w:val="0D0D0D"/>
        </w:rPr>
        <w:t>каршылыкларны</w:t>
      </w:r>
      <w:proofErr w:type="spellEnd"/>
      <w:r>
        <w:rPr>
          <w:color w:val="0D0D0D"/>
        </w:rPr>
        <w:t xml:space="preserve"> чишү </w:t>
      </w:r>
      <w:proofErr w:type="spellStart"/>
      <w:r>
        <w:rPr>
          <w:color w:val="0D0D0D"/>
        </w:rPr>
        <w:t>максатында</w:t>
      </w:r>
      <w:proofErr w:type="spellEnd"/>
      <w:r>
        <w:rPr>
          <w:color w:val="0D0D0D"/>
        </w:rPr>
        <w:t xml:space="preserve"> </w:t>
      </w:r>
      <w:proofErr w:type="spellStart"/>
      <w:r>
        <w:rPr>
          <w:color w:val="0D0D0D"/>
        </w:rPr>
        <w:t>ихтыяр</w:t>
      </w:r>
      <w:proofErr w:type="spellEnd"/>
      <w:r>
        <w:rPr>
          <w:color w:val="0D0D0D"/>
        </w:rPr>
        <w:t xml:space="preserve"> көчен үстерү;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 xml:space="preserve"> -белгәнне һәм белмәгәнне </w:t>
      </w:r>
      <w:proofErr w:type="spellStart"/>
      <w:r>
        <w:rPr>
          <w:color w:val="0D0D0D"/>
        </w:rPr>
        <w:t>аера</w:t>
      </w:r>
      <w:proofErr w:type="spellEnd"/>
      <w:r>
        <w:rPr>
          <w:color w:val="0D0D0D"/>
        </w:rPr>
        <w:t xml:space="preserve"> белү;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 xml:space="preserve">-үз эшчәнлегеңне контрольгә </w:t>
      </w:r>
      <w:proofErr w:type="spellStart"/>
      <w:r>
        <w:rPr>
          <w:color w:val="0D0D0D"/>
        </w:rPr>
        <w:t>алу</w:t>
      </w:r>
      <w:proofErr w:type="spellEnd"/>
      <w:r>
        <w:rPr>
          <w:color w:val="0D0D0D"/>
        </w:rPr>
        <w:t xml:space="preserve">, </w:t>
      </w:r>
      <w:proofErr w:type="gramStart"/>
      <w:r>
        <w:rPr>
          <w:color w:val="0D0D0D"/>
        </w:rPr>
        <w:t>р</w:t>
      </w:r>
      <w:proofErr w:type="gramEnd"/>
      <w:r>
        <w:rPr>
          <w:color w:val="0D0D0D"/>
        </w:rPr>
        <w:t xml:space="preserve">әсемнәр ярдәмендә </w:t>
      </w:r>
      <w:proofErr w:type="spellStart"/>
      <w:r>
        <w:rPr>
          <w:color w:val="0D0D0D"/>
        </w:rPr>
        <w:t>биремне</w:t>
      </w:r>
      <w:proofErr w:type="spellEnd"/>
      <w:r>
        <w:rPr>
          <w:color w:val="0D0D0D"/>
        </w:rPr>
        <w:t xml:space="preserve"> үтәүнең дөреслеген тикшерү;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-эшләнәчәк эшкә мө</w:t>
      </w:r>
      <w:proofErr w:type="gramStart"/>
      <w:r>
        <w:rPr>
          <w:color w:val="0D0D0D"/>
        </w:rPr>
        <w:t>ст</w:t>
      </w:r>
      <w:proofErr w:type="gramEnd"/>
      <w:r>
        <w:rPr>
          <w:color w:val="0D0D0D"/>
        </w:rPr>
        <w:t xml:space="preserve">әкыйль </w:t>
      </w:r>
      <w:proofErr w:type="spellStart"/>
      <w:r>
        <w:rPr>
          <w:color w:val="0D0D0D"/>
        </w:rPr>
        <w:t>максат</w:t>
      </w:r>
      <w:proofErr w:type="spellEnd"/>
      <w:r>
        <w:rPr>
          <w:color w:val="0D0D0D"/>
        </w:rPr>
        <w:t xml:space="preserve"> куя белү;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-ү</w:t>
      </w:r>
      <w:proofErr w:type="gramStart"/>
      <w:r>
        <w:rPr>
          <w:color w:val="0D0D0D"/>
        </w:rPr>
        <w:t>з-</w:t>
      </w:r>
      <w:proofErr w:type="gramEnd"/>
      <w:r>
        <w:rPr>
          <w:color w:val="0D0D0D"/>
        </w:rPr>
        <w:t xml:space="preserve">үзеңне </w:t>
      </w:r>
      <w:proofErr w:type="spellStart"/>
      <w:r>
        <w:rPr>
          <w:color w:val="0D0D0D"/>
        </w:rPr>
        <w:t>ихтыяр</w:t>
      </w:r>
      <w:proofErr w:type="spellEnd"/>
      <w:r>
        <w:rPr>
          <w:color w:val="0D0D0D"/>
        </w:rPr>
        <w:t xml:space="preserve"> </w:t>
      </w:r>
      <w:proofErr w:type="spellStart"/>
      <w:r>
        <w:rPr>
          <w:color w:val="0D0D0D"/>
        </w:rPr>
        <w:t>буенча</w:t>
      </w:r>
      <w:proofErr w:type="spellEnd"/>
      <w:r>
        <w:rPr>
          <w:color w:val="0D0D0D"/>
        </w:rPr>
        <w:t xml:space="preserve"> көйләү;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w:t>
      </w:r>
      <w:proofErr w:type="gramStart"/>
      <w:r>
        <w:rPr>
          <w:color w:val="0D0D0D"/>
        </w:rPr>
        <w:t>б</w:t>
      </w:r>
      <w:proofErr w:type="gramEnd"/>
      <w:r>
        <w:rPr>
          <w:color w:val="0D0D0D"/>
        </w:rPr>
        <w:t xml:space="preserve">әяләү нәтиҗәсен </w:t>
      </w:r>
      <w:proofErr w:type="spellStart"/>
      <w:r>
        <w:rPr>
          <w:color w:val="0D0D0D"/>
        </w:rPr>
        <w:t>шартлы</w:t>
      </w:r>
      <w:proofErr w:type="spellEnd"/>
      <w:r>
        <w:rPr>
          <w:color w:val="0D0D0D"/>
        </w:rPr>
        <w:t xml:space="preserve"> символик </w:t>
      </w:r>
      <w:proofErr w:type="spellStart"/>
      <w:r>
        <w:rPr>
          <w:color w:val="0D0D0D"/>
        </w:rPr>
        <w:t>формада</w:t>
      </w:r>
      <w:proofErr w:type="spellEnd"/>
      <w:r>
        <w:rPr>
          <w:color w:val="0D0D0D"/>
        </w:rPr>
        <w:t xml:space="preserve"> </w:t>
      </w:r>
      <w:proofErr w:type="spellStart"/>
      <w:r>
        <w:rPr>
          <w:color w:val="0D0D0D"/>
        </w:rPr>
        <w:t>чагылдыру</w:t>
      </w:r>
      <w:proofErr w:type="spellEnd"/>
      <w:r>
        <w:rPr>
          <w:color w:val="0D0D0D"/>
        </w:rPr>
        <w:t>;</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 xml:space="preserve">-дәрестә өйрәнелгән материалның фәнне өйрәнүдәге, </w:t>
      </w:r>
      <w:proofErr w:type="spellStart"/>
      <w:r>
        <w:rPr>
          <w:color w:val="0D0D0D"/>
        </w:rPr>
        <w:t>тормыштагы</w:t>
      </w:r>
      <w:proofErr w:type="spellEnd"/>
      <w:r>
        <w:rPr>
          <w:color w:val="0D0D0D"/>
        </w:rPr>
        <w:t xml:space="preserve"> әһәмиятен </w:t>
      </w:r>
      <w:proofErr w:type="spellStart"/>
      <w:r>
        <w:rPr>
          <w:color w:val="0D0D0D"/>
        </w:rPr>
        <w:t>ачыклау</w:t>
      </w:r>
      <w:proofErr w:type="spellEnd"/>
      <w:r>
        <w:rPr>
          <w:color w:val="0D0D0D"/>
        </w:rPr>
        <w:t>;</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w:t>
      </w:r>
      <w:proofErr w:type="spellStart"/>
      <w:r>
        <w:rPr>
          <w:color w:val="0D0D0D"/>
        </w:rPr>
        <w:t>тормыш</w:t>
      </w:r>
      <w:proofErr w:type="spellEnd"/>
      <w:r>
        <w:rPr>
          <w:color w:val="0D0D0D"/>
        </w:rPr>
        <w:t xml:space="preserve"> </w:t>
      </w:r>
      <w:proofErr w:type="gramStart"/>
      <w:r>
        <w:rPr>
          <w:color w:val="0D0D0D"/>
        </w:rPr>
        <w:t>тәҗриб</w:t>
      </w:r>
      <w:proofErr w:type="gramEnd"/>
      <w:r>
        <w:rPr>
          <w:color w:val="0D0D0D"/>
        </w:rPr>
        <w:t xml:space="preserve">әсен </w:t>
      </w:r>
      <w:proofErr w:type="spellStart"/>
      <w:r>
        <w:rPr>
          <w:color w:val="0D0D0D"/>
        </w:rPr>
        <w:t>куллану</w:t>
      </w:r>
      <w:proofErr w:type="spellEnd"/>
      <w:r>
        <w:rPr>
          <w:color w:val="0D0D0D"/>
        </w:rPr>
        <w:t>;</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 xml:space="preserve">-үтәлгән эшнең </w:t>
      </w:r>
      <w:proofErr w:type="spellStart"/>
      <w:r>
        <w:rPr>
          <w:color w:val="0D0D0D"/>
        </w:rPr>
        <w:t>сыйфатын</w:t>
      </w:r>
      <w:proofErr w:type="spellEnd"/>
      <w:r>
        <w:rPr>
          <w:color w:val="0D0D0D"/>
        </w:rPr>
        <w:t xml:space="preserve"> һәм дә</w:t>
      </w:r>
      <w:proofErr w:type="gramStart"/>
      <w:r>
        <w:rPr>
          <w:color w:val="0D0D0D"/>
        </w:rPr>
        <w:t>р</w:t>
      </w:r>
      <w:proofErr w:type="gramEnd"/>
      <w:r>
        <w:rPr>
          <w:color w:val="0D0D0D"/>
        </w:rPr>
        <w:t>әҗәсен билгеләү, уңышлылыгына бәя бирү;</w:t>
      </w:r>
    </w:p>
    <w:p w:rsidR="001B567C" w:rsidRDefault="001B567C" w:rsidP="001B567C">
      <w:pPr>
        <w:pStyle w:val="ac"/>
        <w:spacing w:before="0" w:beforeAutospacing="0" w:after="0" w:afterAutospacing="0"/>
        <w:rPr>
          <w:rFonts w:ascii="Arial" w:hAnsi="Arial" w:cs="Arial"/>
          <w:color w:val="000000"/>
          <w:sz w:val="21"/>
          <w:szCs w:val="21"/>
        </w:rPr>
      </w:pPr>
      <w:r>
        <w:rPr>
          <w:color w:val="0D0D0D"/>
        </w:rPr>
        <w:t>-</w:t>
      </w:r>
      <w:proofErr w:type="spellStart"/>
      <w:r>
        <w:rPr>
          <w:color w:val="0D0D0D"/>
        </w:rPr>
        <w:t>укучылар</w:t>
      </w:r>
      <w:proofErr w:type="spellEnd"/>
      <w:r>
        <w:rPr>
          <w:color w:val="0D0D0D"/>
        </w:rPr>
        <w:t xml:space="preserve"> </w:t>
      </w:r>
      <w:proofErr w:type="spellStart"/>
      <w:r>
        <w:rPr>
          <w:color w:val="0D0D0D"/>
        </w:rPr>
        <w:t>тарафыннан</w:t>
      </w:r>
      <w:proofErr w:type="spellEnd"/>
      <w:r>
        <w:rPr>
          <w:color w:val="0D0D0D"/>
        </w:rPr>
        <w:t xml:space="preserve"> белгән яки әлегәчә белмәгә</w:t>
      </w:r>
      <w:proofErr w:type="gramStart"/>
      <w:r>
        <w:rPr>
          <w:color w:val="0D0D0D"/>
        </w:rPr>
        <w:t>н</w:t>
      </w:r>
      <w:proofErr w:type="gramEnd"/>
      <w:r>
        <w:rPr>
          <w:color w:val="0D0D0D"/>
        </w:rPr>
        <w:t xml:space="preserve"> күнекмәләрне үзара бәйләү.</w:t>
      </w:r>
    </w:p>
    <w:p w:rsidR="001B567C" w:rsidRDefault="001B567C" w:rsidP="001B567C">
      <w:pPr>
        <w:pStyle w:val="ac"/>
        <w:spacing w:before="0" w:beforeAutospacing="0" w:after="0" w:afterAutospacing="0"/>
        <w:rPr>
          <w:rFonts w:ascii="Arial" w:hAnsi="Arial" w:cs="Arial"/>
          <w:color w:val="000000"/>
          <w:sz w:val="21"/>
          <w:szCs w:val="21"/>
        </w:rPr>
      </w:pPr>
      <w:proofErr w:type="spellStart"/>
      <w:r>
        <w:rPr>
          <w:color w:val="0D0D0D"/>
          <w:u w:val="single"/>
        </w:rPr>
        <w:t>Коммуникатив</w:t>
      </w:r>
      <w:proofErr w:type="spellEnd"/>
      <w:r>
        <w:rPr>
          <w:color w:val="0D0D0D"/>
          <w:u w:val="single"/>
        </w:rPr>
        <w:t xml:space="preserve"> </w:t>
      </w:r>
      <w:proofErr w:type="spellStart"/>
      <w:r>
        <w:rPr>
          <w:color w:val="0D0D0D"/>
          <w:u w:val="single"/>
        </w:rPr>
        <w:t>универсаль</w:t>
      </w:r>
      <w:proofErr w:type="spellEnd"/>
      <w:r>
        <w:rPr>
          <w:color w:val="0D0D0D"/>
          <w:u w:val="single"/>
        </w:rPr>
        <w:t xml:space="preserve"> </w:t>
      </w:r>
      <w:proofErr w:type="spellStart"/>
      <w:r>
        <w:rPr>
          <w:color w:val="0D0D0D"/>
          <w:u w:val="single"/>
        </w:rPr>
        <w:t>уку</w:t>
      </w:r>
      <w:proofErr w:type="spellEnd"/>
      <w:r>
        <w:rPr>
          <w:color w:val="0D0D0D"/>
          <w:u w:val="single"/>
        </w:rPr>
        <w:t xml:space="preserve"> гамәлләре</w:t>
      </w:r>
    </w:p>
    <w:p w:rsidR="001B567C" w:rsidRDefault="001B567C" w:rsidP="001B567C">
      <w:pPr>
        <w:pStyle w:val="ac"/>
        <w:numPr>
          <w:ilvl w:val="0"/>
          <w:numId w:val="4"/>
        </w:numPr>
        <w:spacing w:before="0" w:beforeAutospacing="0" w:after="0" w:afterAutospacing="0"/>
        <w:ind w:left="0"/>
        <w:rPr>
          <w:rFonts w:ascii="Arial" w:hAnsi="Arial" w:cs="Arial"/>
          <w:color w:val="000000"/>
          <w:sz w:val="21"/>
          <w:szCs w:val="21"/>
        </w:rPr>
      </w:pPr>
      <w:r>
        <w:rPr>
          <w:color w:val="0D0D0D"/>
        </w:rPr>
        <w:lastRenderedPageBreak/>
        <w:t>тың</w:t>
      </w:r>
      <w:proofErr w:type="gramStart"/>
      <w:r>
        <w:rPr>
          <w:color w:val="0D0D0D"/>
        </w:rPr>
        <w:t>лаучыларга</w:t>
      </w:r>
      <w:proofErr w:type="gramEnd"/>
      <w:r>
        <w:rPr>
          <w:color w:val="0D0D0D"/>
        </w:rPr>
        <w:t xml:space="preserve"> аңлаешлы сөйләм төзү;</w:t>
      </w:r>
    </w:p>
    <w:p w:rsidR="001B567C" w:rsidRDefault="001B567C" w:rsidP="001B567C">
      <w:pPr>
        <w:pStyle w:val="ac"/>
        <w:numPr>
          <w:ilvl w:val="0"/>
          <w:numId w:val="4"/>
        </w:numPr>
        <w:spacing w:before="0" w:beforeAutospacing="0" w:after="0" w:afterAutospacing="0"/>
        <w:ind w:left="0"/>
        <w:rPr>
          <w:rFonts w:ascii="Arial" w:hAnsi="Arial" w:cs="Arial"/>
          <w:color w:val="000000"/>
          <w:sz w:val="21"/>
          <w:szCs w:val="21"/>
        </w:rPr>
      </w:pPr>
      <w:r>
        <w:rPr>
          <w:color w:val="0D0D0D"/>
        </w:rPr>
        <w:t xml:space="preserve">күзаллау, </w:t>
      </w:r>
      <w:proofErr w:type="spellStart"/>
      <w:r>
        <w:rPr>
          <w:color w:val="0D0D0D"/>
        </w:rPr>
        <w:t>фаразлау</w:t>
      </w:r>
      <w:proofErr w:type="spellEnd"/>
      <w:r>
        <w:rPr>
          <w:color w:val="0D0D0D"/>
        </w:rPr>
        <w:t xml:space="preserve">; логик </w:t>
      </w:r>
      <w:proofErr w:type="spellStart"/>
      <w:r>
        <w:rPr>
          <w:color w:val="0D0D0D"/>
        </w:rPr>
        <w:t>фикер</w:t>
      </w:r>
      <w:proofErr w:type="spellEnd"/>
      <w:r>
        <w:rPr>
          <w:color w:val="0D0D0D"/>
        </w:rPr>
        <w:t xml:space="preserve"> йөртү </w:t>
      </w:r>
      <w:proofErr w:type="spellStart"/>
      <w:r>
        <w:rPr>
          <w:color w:val="0D0D0D"/>
        </w:rPr>
        <w:t>осталыгы</w:t>
      </w:r>
      <w:proofErr w:type="spellEnd"/>
      <w:r>
        <w:rPr>
          <w:color w:val="0D0D0D"/>
        </w:rPr>
        <w:t>; күршең белән хезмә</w:t>
      </w:r>
      <w:proofErr w:type="gramStart"/>
      <w:r>
        <w:rPr>
          <w:color w:val="0D0D0D"/>
        </w:rPr>
        <w:t>тт</w:t>
      </w:r>
      <w:proofErr w:type="gramEnd"/>
      <w:r>
        <w:rPr>
          <w:color w:val="0D0D0D"/>
        </w:rPr>
        <w:t xml:space="preserve">әшлек итү; фикерләү сәләтен үстерү, </w:t>
      </w:r>
      <w:proofErr w:type="spellStart"/>
      <w:r>
        <w:rPr>
          <w:color w:val="0D0D0D"/>
        </w:rPr>
        <w:t>карарлар</w:t>
      </w:r>
      <w:proofErr w:type="spellEnd"/>
      <w:r>
        <w:rPr>
          <w:color w:val="0D0D0D"/>
        </w:rPr>
        <w:t xml:space="preserve"> кабул итү һәм </w:t>
      </w:r>
      <w:proofErr w:type="spellStart"/>
      <w:r>
        <w:rPr>
          <w:color w:val="0D0D0D"/>
        </w:rPr>
        <w:t>аны</w:t>
      </w:r>
      <w:proofErr w:type="spellEnd"/>
      <w:r>
        <w:rPr>
          <w:color w:val="0D0D0D"/>
        </w:rPr>
        <w:t xml:space="preserve"> </w:t>
      </w:r>
      <w:proofErr w:type="spellStart"/>
      <w:r>
        <w:rPr>
          <w:color w:val="0D0D0D"/>
        </w:rPr>
        <w:t>тормышка</w:t>
      </w:r>
      <w:proofErr w:type="spellEnd"/>
      <w:r>
        <w:rPr>
          <w:color w:val="0D0D0D"/>
        </w:rPr>
        <w:t xml:space="preserve"> </w:t>
      </w:r>
      <w:proofErr w:type="spellStart"/>
      <w:r>
        <w:rPr>
          <w:color w:val="0D0D0D"/>
        </w:rPr>
        <w:t>ашыру</w:t>
      </w:r>
      <w:proofErr w:type="spellEnd"/>
      <w:r>
        <w:rPr>
          <w:color w:val="0D0D0D"/>
        </w:rPr>
        <w:t xml:space="preserve">; үз фикереңне </w:t>
      </w:r>
      <w:proofErr w:type="spellStart"/>
      <w:r>
        <w:rPr>
          <w:color w:val="0D0D0D"/>
        </w:rPr>
        <w:t>тулы</w:t>
      </w:r>
      <w:proofErr w:type="spellEnd"/>
      <w:r>
        <w:rPr>
          <w:color w:val="0D0D0D"/>
        </w:rPr>
        <w:t xml:space="preserve">, төгәл һәм </w:t>
      </w:r>
      <w:proofErr w:type="spellStart"/>
      <w:r>
        <w:rPr>
          <w:color w:val="0D0D0D"/>
        </w:rPr>
        <w:t>ачык</w:t>
      </w:r>
      <w:proofErr w:type="spellEnd"/>
      <w:r>
        <w:rPr>
          <w:color w:val="0D0D0D"/>
        </w:rPr>
        <w:t xml:space="preserve">, аңлаешлы </w:t>
      </w:r>
      <w:proofErr w:type="spellStart"/>
      <w:r>
        <w:rPr>
          <w:color w:val="0D0D0D"/>
        </w:rPr>
        <w:t>итеп</w:t>
      </w:r>
      <w:proofErr w:type="spellEnd"/>
      <w:r>
        <w:rPr>
          <w:color w:val="0D0D0D"/>
        </w:rPr>
        <w:t xml:space="preserve"> әйтү, </w:t>
      </w:r>
      <w:proofErr w:type="spellStart"/>
      <w:r>
        <w:rPr>
          <w:color w:val="0D0D0D"/>
        </w:rPr>
        <w:t>аны</w:t>
      </w:r>
      <w:proofErr w:type="spellEnd"/>
      <w:r>
        <w:rPr>
          <w:color w:val="0D0D0D"/>
        </w:rPr>
        <w:t xml:space="preserve"> </w:t>
      </w:r>
      <w:proofErr w:type="spellStart"/>
      <w:r>
        <w:rPr>
          <w:color w:val="0D0D0D"/>
        </w:rPr>
        <w:t>яклау</w:t>
      </w:r>
      <w:proofErr w:type="spellEnd"/>
      <w:r>
        <w:rPr>
          <w:color w:val="0D0D0D"/>
        </w:rPr>
        <w:t>;</w:t>
      </w:r>
    </w:p>
    <w:p w:rsidR="001B567C" w:rsidRDefault="001B567C" w:rsidP="001B567C">
      <w:pPr>
        <w:pStyle w:val="ac"/>
        <w:numPr>
          <w:ilvl w:val="0"/>
          <w:numId w:val="4"/>
        </w:numPr>
        <w:spacing w:before="0" w:beforeAutospacing="0" w:after="0" w:afterAutospacing="0"/>
        <w:ind w:left="0"/>
        <w:rPr>
          <w:rFonts w:ascii="Arial" w:hAnsi="Arial" w:cs="Arial"/>
          <w:color w:val="000000"/>
          <w:sz w:val="21"/>
          <w:szCs w:val="21"/>
        </w:rPr>
      </w:pPr>
      <w:r>
        <w:rPr>
          <w:color w:val="0D0D0D"/>
        </w:rPr>
        <w:t xml:space="preserve">җитмәгән мәгълүматны </w:t>
      </w:r>
      <w:proofErr w:type="spellStart"/>
      <w:r>
        <w:rPr>
          <w:color w:val="0D0D0D"/>
        </w:rPr>
        <w:t>башкалардан</w:t>
      </w:r>
      <w:proofErr w:type="spellEnd"/>
      <w:r>
        <w:rPr>
          <w:color w:val="0D0D0D"/>
        </w:rPr>
        <w:t xml:space="preserve"> </w:t>
      </w:r>
      <w:proofErr w:type="spellStart"/>
      <w:r>
        <w:rPr>
          <w:color w:val="0D0D0D"/>
        </w:rPr>
        <w:t>сорашып</w:t>
      </w:r>
      <w:proofErr w:type="spellEnd"/>
      <w:r>
        <w:rPr>
          <w:color w:val="0D0D0D"/>
        </w:rPr>
        <w:t xml:space="preserve"> белү; иптәшеңнең ү</w:t>
      </w:r>
      <w:proofErr w:type="gramStart"/>
      <w:r>
        <w:rPr>
          <w:color w:val="0D0D0D"/>
        </w:rPr>
        <w:t>з-</w:t>
      </w:r>
      <w:proofErr w:type="gramEnd"/>
      <w:r>
        <w:rPr>
          <w:color w:val="0D0D0D"/>
        </w:rPr>
        <w:t xml:space="preserve">үзен </w:t>
      </w:r>
      <w:proofErr w:type="spellStart"/>
      <w:r>
        <w:rPr>
          <w:color w:val="0D0D0D"/>
        </w:rPr>
        <w:t>тотышы</w:t>
      </w:r>
      <w:proofErr w:type="spellEnd"/>
      <w:r>
        <w:rPr>
          <w:color w:val="0D0D0D"/>
        </w:rPr>
        <w:t xml:space="preserve"> белән идарә итү.</w:t>
      </w:r>
    </w:p>
    <w:p w:rsidR="005E0E85" w:rsidRPr="001B567C" w:rsidRDefault="005E0E85" w:rsidP="005E0E85">
      <w:pPr>
        <w:tabs>
          <w:tab w:val="left" w:pos="1187"/>
          <w:tab w:val="center" w:pos="7158"/>
        </w:tabs>
        <w:spacing w:after="0" w:line="240" w:lineRule="auto"/>
        <w:rPr>
          <w:rFonts w:ascii="Times New Roman" w:eastAsia="Calibri" w:hAnsi="Times New Roman" w:cs="Times New Roman"/>
          <w:sz w:val="24"/>
          <w:szCs w:val="24"/>
          <w:lang w:eastAsia="ru-RU"/>
        </w:rPr>
      </w:pPr>
    </w:p>
    <w:p w:rsidR="005E0E85" w:rsidRPr="005E0E85" w:rsidRDefault="005E0E85" w:rsidP="005E0E85">
      <w:pPr>
        <w:spacing w:after="0" w:line="240" w:lineRule="auto"/>
        <w:jc w:val="both"/>
        <w:rPr>
          <w:rFonts w:ascii="Times New Roman" w:eastAsia="Calibri" w:hAnsi="Times New Roman" w:cs="Times New Roman"/>
          <w:sz w:val="24"/>
          <w:szCs w:val="24"/>
          <w:lang w:val="tt-RU" w:eastAsia="ru-RU"/>
        </w:rPr>
      </w:pPr>
    </w:p>
    <w:p w:rsidR="005E0E85" w:rsidRDefault="005E0E85" w:rsidP="005E0E85">
      <w:pPr>
        <w:spacing w:after="0" w:line="240" w:lineRule="auto"/>
        <w:jc w:val="center"/>
        <w:rPr>
          <w:rFonts w:ascii="Times New Roman" w:eastAsia="Calibri" w:hAnsi="Times New Roman" w:cs="Times New Roman"/>
          <w:b/>
          <w:sz w:val="28"/>
          <w:szCs w:val="28"/>
          <w:lang w:val="tt-RU" w:eastAsia="ru-RU"/>
        </w:rPr>
      </w:pPr>
      <w:r w:rsidRPr="00697673">
        <w:rPr>
          <w:rFonts w:ascii="Times New Roman" w:eastAsia="Calibri" w:hAnsi="Times New Roman" w:cs="Times New Roman"/>
          <w:b/>
          <w:sz w:val="28"/>
          <w:szCs w:val="28"/>
          <w:lang w:val="tt-RU" w:eastAsia="ru-RU"/>
        </w:rPr>
        <w:t>Әдәби уку дәресләре программасы эчтәлеге (68сәг)</w:t>
      </w:r>
    </w:p>
    <w:p w:rsidR="00697673" w:rsidRPr="00697673" w:rsidRDefault="00697673" w:rsidP="005E0E85">
      <w:pPr>
        <w:spacing w:after="0" w:line="240" w:lineRule="auto"/>
        <w:jc w:val="center"/>
        <w:rPr>
          <w:rFonts w:ascii="Times New Roman" w:eastAsia="Calibri" w:hAnsi="Times New Roman" w:cs="Times New Roman"/>
          <w:b/>
          <w:sz w:val="28"/>
          <w:szCs w:val="28"/>
          <w:lang w:val="tt-RU" w:eastAsia="ru-RU"/>
        </w:rPr>
      </w:pPr>
    </w:p>
    <w:tbl>
      <w:tblPr>
        <w:tblStyle w:val="a5"/>
        <w:tblW w:w="0" w:type="auto"/>
        <w:tblLook w:val="04A0"/>
      </w:tblPr>
      <w:tblGrid>
        <w:gridCol w:w="3085"/>
        <w:gridCol w:w="10490"/>
        <w:gridCol w:w="1211"/>
      </w:tblGrid>
      <w:tr w:rsidR="00A53C14" w:rsidTr="00A53C14">
        <w:tc>
          <w:tcPr>
            <w:tcW w:w="3085" w:type="dxa"/>
          </w:tcPr>
          <w:p w:rsidR="00A53C14" w:rsidRDefault="00A53C14" w:rsidP="005E0E85">
            <w:pPr>
              <w:jc w:val="center"/>
              <w:rPr>
                <w:rFonts w:eastAsia="Calibri"/>
                <w:b/>
                <w:sz w:val="24"/>
                <w:szCs w:val="24"/>
                <w:lang w:val="tt-RU"/>
              </w:rPr>
            </w:pPr>
            <w:r>
              <w:rPr>
                <w:rFonts w:eastAsia="Calibri"/>
                <w:b/>
                <w:sz w:val="24"/>
                <w:szCs w:val="24"/>
                <w:lang w:val="tt-RU"/>
              </w:rPr>
              <w:t>Булек</w:t>
            </w:r>
          </w:p>
        </w:tc>
        <w:tc>
          <w:tcPr>
            <w:tcW w:w="10490" w:type="dxa"/>
          </w:tcPr>
          <w:p w:rsidR="00A53C14" w:rsidRDefault="00A53C14" w:rsidP="005E0E85">
            <w:pPr>
              <w:jc w:val="center"/>
              <w:rPr>
                <w:rFonts w:eastAsia="Calibri"/>
                <w:b/>
                <w:sz w:val="24"/>
                <w:szCs w:val="24"/>
                <w:lang w:val="tt-RU"/>
              </w:rPr>
            </w:pPr>
            <w:r>
              <w:rPr>
                <w:rFonts w:eastAsia="Calibri"/>
                <w:b/>
                <w:sz w:val="24"/>
                <w:szCs w:val="24"/>
                <w:lang w:val="tt-RU"/>
              </w:rPr>
              <w:t>Кыскача эчтәлек</w:t>
            </w:r>
          </w:p>
        </w:tc>
        <w:tc>
          <w:tcPr>
            <w:tcW w:w="1211" w:type="dxa"/>
          </w:tcPr>
          <w:p w:rsidR="00A53C14" w:rsidRDefault="00A53C14" w:rsidP="005E0E85">
            <w:pPr>
              <w:jc w:val="center"/>
              <w:rPr>
                <w:rFonts w:eastAsia="Calibri"/>
                <w:b/>
                <w:sz w:val="24"/>
                <w:szCs w:val="24"/>
                <w:lang w:val="tt-RU"/>
              </w:rPr>
            </w:pPr>
            <w:r>
              <w:rPr>
                <w:rFonts w:eastAsia="Calibri"/>
                <w:b/>
                <w:sz w:val="24"/>
                <w:szCs w:val="24"/>
                <w:lang w:val="tt-RU"/>
              </w:rPr>
              <w:t>Сәг. саны</w:t>
            </w:r>
          </w:p>
        </w:tc>
      </w:tr>
      <w:tr w:rsidR="00A53C14" w:rsidTr="00A53C14">
        <w:tc>
          <w:tcPr>
            <w:tcW w:w="3085" w:type="dxa"/>
          </w:tcPr>
          <w:p w:rsidR="00A53C14" w:rsidRPr="00A53C14" w:rsidRDefault="00A53C14" w:rsidP="00A53C14">
            <w:pPr>
              <w:pStyle w:val="af7"/>
              <w:numPr>
                <w:ilvl w:val="0"/>
                <w:numId w:val="2"/>
              </w:numPr>
              <w:rPr>
                <w:rFonts w:ascii="Times New Roman" w:hAnsi="Times New Roman"/>
                <w:b/>
                <w:sz w:val="24"/>
                <w:szCs w:val="24"/>
                <w:lang w:val="tt-RU"/>
              </w:rPr>
            </w:pPr>
            <w:r w:rsidRPr="00A53C14">
              <w:rPr>
                <w:rFonts w:ascii="Times New Roman" w:hAnsi="Times New Roman"/>
                <w:b/>
                <w:sz w:val="24"/>
                <w:szCs w:val="24"/>
                <w:lang w:val="tt-RU"/>
              </w:rPr>
              <w:t>Кабатлау</w:t>
            </w:r>
          </w:p>
        </w:tc>
        <w:tc>
          <w:tcPr>
            <w:tcW w:w="10490" w:type="dxa"/>
          </w:tcPr>
          <w:p w:rsidR="00A53C14" w:rsidRPr="005E0E85" w:rsidRDefault="00A53C14" w:rsidP="00A53C14">
            <w:pPr>
              <w:jc w:val="both"/>
              <w:rPr>
                <w:rFonts w:eastAsia="Calibri"/>
                <w:sz w:val="24"/>
                <w:szCs w:val="24"/>
                <w:lang w:val="tt-RU"/>
              </w:rPr>
            </w:pPr>
            <w:r w:rsidRPr="005E0E85">
              <w:rPr>
                <w:rFonts w:eastAsia="Calibri"/>
                <w:b/>
                <w:sz w:val="24"/>
                <w:szCs w:val="24"/>
                <w:lang w:val="tt-RU"/>
              </w:rPr>
              <w:t xml:space="preserve">   </w:t>
            </w:r>
            <w:r w:rsidRPr="005E0E85">
              <w:rPr>
                <w:rFonts w:eastAsia="Calibri"/>
                <w:sz w:val="24"/>
                <w:szCs w:val="24"/>
                <w:lang w:val="tt-RU"/>
              </w:rPr>
              <w:t xml:space="preserve"> 1 нче сыйныфта өйрәнгән темаларныукучыларга куелган таләпләргә басым ясап, белем һәм күнекмәләргә игътибарларын юнәлтеп кабатлау. Укучыларның фикерләвен үстер,кызыксындыру өчен яңа мисаллардан файдалану отышлы. Мәсәлән , Г.Тукайның “Бала белән Кхбәләк”,”Фатима белән Сандугач” шигырьләрендә, М.Мәһдиевнең “Ай нигә йөри?”әсәрендә кем белән кем, нәрсә турында, ничек сөйләшәләр сораулары куеп, җанлы сөйләм һәм язма сөйләмнеңуртаклыгын, аерымлыкларын эзләп табарга Укытучы җавапларны тулыландыра,”сөйләм” төшенчәсен катлауландыра, яңа мәгънәләр өсти: җитди , киеренке , каршылыклы сыйфатлар турында аңлата. Кабатлаудан өйрәнү өчен, яңа тема- мәсьәлә килеп чыга</w:t>
            </w:r>
          </w:p>
          <w:p w:rsidR="00A53C14" w:rsidRDefault="00A53C14" w:rsidP="005E0E85">
            <w:pPr>
              <w:jc w:val="center"/>
              <w:rPr>
                <w:rFonts w:eastAsia="Calibri"/>
                <w:b/>
                <w:sz w:val="24"/>
                <w:szCs w:val="24"/>
                <w:lang w:val="tt-RU"/>
              </w:rPr>
            </w:pPr>
          </w:p>
        </w:tc>
        <w:tc>
          <w:tcPr>
            <w:tcW w:w="1211" w:type="dxa"/>
          </w:tcPr>
          <w:p w:rsidR="00A53C14" w:rsidRDefault="00A53C14" w:rsidP="00A53C14">
            <w:pPr>
              <w:jc w:val="center"/>
              <w:rPr>
                <w:rFonts w:eastAsia="Calibri"/>
                <w:b/>
                <w:sz w:val="24"/>
                <w:szCs w:val="24"/>
                <w:lang w:val="tt-RU"/>
              </w:rPr>
            </w:pPr>
            <w:r w:rsidRPr="005E0E85">
              <w:rPr>
                <w:rFonts w:eastAsia="Calibri"/>
                <w:sz w:val="24"/>
                <w:szCs w:val="24"/>
                <w:lang w:val="tt-RU"/>
              </w:rPr>
              <w:t>3 сәг</w:t>
            </w:r>
          </w:p>
        </w:tc>
      </w:tr>
      <w:tr w:rsidR="00A53C14" w:rsidTr="00A53C14">
        <w:tc>
          <w:tcPr>
            <w:tcW w:w="3085" w:type="dxa"/>
          </w:tcPr>
          <w:p w:rsidR="00A53C14" w:rsidRPr="00A53C14" w:rsidRDefault="00A53C14" w:rsidP="00A53C14">
            <w:pPr>
              <w:pStyle w:val="af7"/>
              <w:numPr>
                <w:ilvl w:val="0"/>
                <w:numId w:val="2"/>
              </w:numPr>
              <w:jc w:val="center"/>
              <w:rPr>
                <w:rFonts w:ascii="Times New Roman" w:hAnsi="Times New Roman"/>
                <w:b/>
                <w:sz w:val="24"/>
                <w:szCs w:val="24"/>
                <w:lang w:val="tt-RU"/>
              </w:rPr>
            </w:pPr>
            <w:r w:rsidRPr="00A53C14">
              <w:rPr>
                <w:rFonts w:ascii="Times New Roman" w:hAnsi="Times New Roman"/>
                <w:b/>
                <w:sz w:val="24"/>
                <w:szCs w:val="24"/>
                <w:lang w:val="tt-RU"/>
              </w:rPr>
              <w:t>Сүз һәм сурәт.</w:t>
            </w:r>
            <w:r w:rsidRPr="005E0E85">
              <w:rPr>
                <w:rFonts w:ascii="Times New Roman" w:hAnsi="Times New Roman"/>
                <w:b/>
                <w:sz w:val="24"/>
                <w:szCs w:val="24"/>
                <w:lang w:val="tt-RU"/>
              </w:rPr>
              <w:t xml:space="preserve">   </w:t>
            </w:r>
            <w:r w:rsidRPr="005E0E85">
              <w:rPr>
                <w:rFonts w:ascii="Times New Roman" w:hAnsi="Times New Roman"/>
                <w:sz w:val="24"/>
                <w:szCs w:val="24"/>
                <w:lang w:val="tt-RU"/>
              </w:rPr>
              <w:t>(образ</w:t>
            </w:r>
            <w:r>
              <w:rPr>
                <w:rFonts w:ascii="Times New Roman" w:hAnsi="Times New Roman"/>
                <w:sz w:val="24"/>
                <w:szCs w:val="24"/>
                <w:lang w:val="tt-RU"/>
              </w:rPr>
              <w:t>)</w:t>
            </w:r>
          </w:p>
        </w:tc>
        <w:tc>
          <w:tcPr>
            <w:tcW w:w="10490" w:type="dxa"/>
          </w:tcPr>
          <w:p w:rsidR="00A53C14" w:rsidRDefault="00A53C14" w:rsidP="00A53C14">
            <w:pPr>
              <w:rPr>
                <w:rFonts w:eastAsia="Calibri"/>
                <w:b/>
                <w:sz w:val="24"/>
                <w:szCs w:val="24"/>
                <w:lang w:val="tt-RU"/>
              </w:rPr>
            </w:pPr>
            <w:r w:rsidRPr="005E0E85">
              <w:rPr>
                <w:rFonts w:eastAsia="Calibri"/>
                <w:sz w:val="24"/>
                <w:szCs w:val="24"/>
                <w:lang w:val="tt-RU"/>
              </w:rPr>
              <w:t>1 сыйныфта кем сөйләшә ала дигән сорауга җавап алынды. Мисалларда кешеләр генә түгел,тереклек ияләре , табигать күренешләре, җансыз предметлар да телгә килә., сөйләшә ала икәнен дә күрдек.Алар да уйлый, фикерли, хисләр кичерә дип күз алдына китерү кешегә нигә кирәк? Бу сорау сурәт-образлар дөньясына алып керә-әдәби әсәр турында сөйләшү башлана.</w:t>
            </w:r>
          </w:p>
        </w:tc>
        <w:tc>
          <w:tcPr>
            <w:tcW w:w="1211" w:type="dxa"/>
          </w:tcPr>
          <w:p w:rsidR="00A53C14" w:rsidRDefault="00A53C14" w:rsidP="005E0E85">
            <w:pPr>
              <w:jc w:val="center"/>
              <w:rPr>
                <w:rFonts w:eastAsia="Calibri"/>
                <w:b/>
                <w:sz w:val="24"/>
                <w:szCs w:val="24"/>
                <w:lang w:val="tt-RU"/>
              </w:rPr>
            </w:pPr>
            <w:r w:rsidRPr="005E0E85">
              <w:rPr>
                <w:rFonts w:eastAsia="Calibri"/>
                <w:sz w:val="24"/>
                <w:szCs w:val="24"/>
                <w:lang w:val="tt-RU"/>
              </w:rPr>
              <w:t>18сәг</w:t>
            </w:r>
          </w:p>
        </w:tc>
      </w:tr>
      <w:tr w:rsidR="00A53C14" w:rsidTr="00A53C14">
        <w:tc>
          <w:tcPr>
            <w:tcW w:w="3085" w:type="dxa"/>
          </w:tcPr>
          <w:p w:rsidR="00A53C14" w:rsidRPr="00A53C14" w:rsidRDefault="00A53C14" w:rsidP="00A53C14">
            <w:pPr>
              <w:pStyle w:val="af7"/>
              <w:numPr>
                <w:ilvl w:val="0"/>
                <w:numId w:val="2"/>
              </w:numPr>
              <w:jc w:val="center"/>
              <w:rPr>
                <w:rFonts w:ascii="Times New Roman" w:hAnsi="Times New Roman"/>
                <w:b/>
                <w:sz w:val="24"/>
                <w:szCs w:val="24"/>
                <w:lang w:val="tt-RU"/>
              </w:rPr>
            </w:pPr>
            <w:r w:rsidRPr="00A53C14">
              <w:rPr>
                <w:rFonts w:ascii="Times New Roman" w:hAnsi="Times New Roman"/>
                <w:b/>
                <w:sz w:val="24"/>
                <w:szCs w:val="24"/>
                <w:lang w:val="tt-RU"/>
              </w:rPr>
              <w:t>Күз алдына килү</w:t>
            </w:r>
          </w:p>
        </w:tc>
        <w:tc>
          <w:tcPr>
            <w:tcW w:w="10490" w:type="dxa"/>
          </w:tcPr>
          <w:p w:rsidR="00A53C14" w:rsidRPr="005E0E85" w:rsidRDefault="00A53C14" w:rsidP="00A53C14">
            <w:pPr>
              <w:rPr>
                <w:rFonts w:eastAsia="Calibri"/>
                <w:b/>
                <w:sz w:val="24"/>
                <w:szCs w:val="24"/>
                <w:lang w:val="tt-RU"/>
              </w:rPr>
            </w:pPr>
            <w:r w:rsidRPr="005E0E85">
              <w:rPr>
                <w:rFonts w:eastAsia="Calibri"/>
                <w:sz w:val="24"/>
                <w:szCs w:val="24"/>
                <w:lang w:val="tt-RU"/>
              </w:rPr>
              <w:t>искә төшерү, җанлану, кеше хыялы, хәтере белән бөйле булу. Анлы сөйләмдә дә еш кына җансыз  әйбер-күренешләрне җанландырабыз, кешегә охшатабыз(җил елый, кояш көлә, ай елмая һ.б.) – үз күңелебез аша үткәреп кабул итәбез.</w:t>
            </w:r>
            <w:r w:rsidRPr="005E0E85">
              <w:rPr>
                <w:rFonts w:eastAsia="Calibri"/>
                <w:b/>
                <w:sz w:val="24"/>
                <w:szCs w:val="24"/>
                <w:lang w:val="tt-RU"/>
              </w:rPr>
              <w:t>Образлы күрү,фикерләү</w:t>
            </w:r>
            <w:r w:rsidRPr="005E0E85">
              <w:rPr>
                <w:rFonts w:eastAsia="Calibri"/>
                <w:sz w:val="24"/>
                <w:szCs w:val="24"/>
                <w:lang w:val="tt-RU"/>
              </w:rPr>
              <w:t xml:space="preserve"> безгә хас сәләт икәнлеген аңлау, шул осталыкка күнегә-укучыларның уку-язукүнекмәләре кебек үк әһәмиятле процесс, </w:t>
            </w:r>
            <w:r w:rsidRPr="005E0E85">
              <w:rPr>
                <w:rFonts w:eastAsia="Calibri"/>
                <w:b/>
                <w:sz w:val="24"/>
                <w:szCs w:val="24"/>
                <w:lang w:val="tt-RU"/>
              </w:rPr>
              <w:t>белем һәм осталык дәрәҗәсе.</w:t>
            </w:r>
          </w:p>
          <w:p w:rsidR="00A53C14" w:rsidRPr="005E0E85" w:rsidRDefault="00A53C14" w:rsidP="00A53C14">
            <w:pPr>
              <w:rPr>
                <w:rFonts w:eastAsia="Calibri"/>
                <w:sz w:val="24"/>
                <w:szCs w:val="24"/>
                <w:lang w:val="tt-RU"/>
              </w:rPr>
            </w:pPr>
            <w:r w:rsidRPr="005E0E85">
              <w:rPr>
                <w:rFonts w:eastAsia="Calibri"/>
                <w:sz w:val="24"/>
                <w:szCs w:val="24"/>
                <w:lang w:val="tt-RU"/>
              </w:rPr>
              <w:t>Сүзнең күп мәгънәле булу сыйфаты (Яз, тел, күз, нур..) һ.б. мисалларда аңлату.</w:t>
            </w:r>
          </w:p>
          <w:p w:rsidR="00A53C14" w:rsidRPr="005E0E85" w:rsidRDefault="00A53C14" w:rsidP="00A53C14">
            <w:pPr>
              <w:rPr>
                <w:rFonts w:eastAsia="Calibri"/>
                <w:sz w:val="24"/>
                <w:szCs w:val="24"/>
                <w:lang w:val="tt-RU"/>
              </w:rPr>
            </w:pPr>
            <w:r w:rsidRPr="005E0E85">
              <w:rPr>
                <w:rFonts w:eastAsia="Calibri"/>
                <w:sz w:val="24"/>
                <w:szCs w:val="24"/>
                <w:lang w:val="tt-RU"/>
              </w:rPr>
              <w:t xml:space="preserve">Сүзлзрнең </w:t>
            </w:r>
            <w:r w:rsidRPr="005E0E85">
              <w:rPr>
                <w:rFonts w:eastAsia="Calibri"/>
                <w:b/>
                <w:sz w:val="24"/>
                <w:szCs w:val="24"/>
                <w:lang w:val="tt-RU"/>
              </w:rPr>
              <w:t>капма-каршы мәгънәләрдә</w:t>
            </w:r>
            <w:r w:rsidRPr="005E0E85">
              <w:rPr>
                <w:rFonts w:eastAsia="Calibri"/>
                <w:sz w:val="24"/>
                <w:szCs w:val="24"/>
                <w:lang w:val="tt-RU"/>
              </w:rPr>
              <w:t xml:space="preserve"> булулары(көн-төн, җөй-кыш,ак-караһ.б.) .</w:t>
            </w:r>
          </w:p>
          <w:p w:rsidR="00A53C14" w:rsidRPr="005E0E85" w:rsidRDefault="00A53C14" w:rsidP="00A53C14">
            <w:pPr>
              <w:rPr>
                <w:rFonts w:eastAsia="Calibri"/>
                <w:sz w:val="24"/>
                <w:szCs w:val="24"/>
                <w:lang w:val="tt-RU"/>
              </w:rPr>
            </w:pPr>
            <w:r w:rsidRPr="005E0E85">
              <w:rPr>
                <w:rFonts w:eastAsia="Calibri"/>
                <w:sz w:val="24"/>
                <w:szCs w:val="24"/>
                <w:lang w:val="tt-RU"/>
              </w:rPr>
              <w:t>Сүзләрнең төп үз мәгънәләрендә кулланылуы-туры мәгънә һәм үзендә булмаган  мәгънә ,сыйфатны башка предмет, күренештәнкүчереп кую-күчерелмә мәгънә(баланың  теле ачылу-сөйләшә башлавы һб.)</w:t>
            </w:r>
          </w:p>
          <w:p w:rsidR="00A53C14" w:rsidRDefault="00A53C14" w:rsidP="005E0E85">
            <w:pPr>
              <w:jc w:val="center"/>
              <w:rPr>
                <w:rFonts w:eastAsia="Calibri"/>
                <w:b/>
                <w:sz w:val="24"/>
                <w:szCs w:val="24"/>
                <w:lang w:val="tt-RU"/>
              </w:rPr>
            </w:pPr>
          </w:p>
        </w:tc>
        <w:tc>
          <w:tcPr>
            <w:tcW w:w="1211" w:type="dxa"/>
          </w:tcPr>
          <w:p w:rsidR="00A53C14" w:rsidRDefault="00A53C14" w:rsidP="005E0E85">
            <w:pPr>
              <w:jc w:val="center"/>
              <w:rPr>
                <w:rFonts w:eastAsia="Calibri"/>
                <w:b/>
                <w:sz w:val="24"/>
                <w:szCs w:val="24"/>
                <w:lang w:val="tt-RU"/>
              </w:rPr>
            </w:pPr>
            <w:r w:rsidRPr="005E0E85">
              <w:rPr>
                <w:rFonts w:eastAsia="Calibri"/>
                <w:sz w:val="24"/>
                <w:szCs w:val="24"/>
                <w:lang w:val="tt-RU"/>
              </w:rPr>
              <w:t>16 сәг</w:t>
            </w:r>
          </w:p>
        </w:tc>
      </w:tr>
      <w:tr w:rsidR="00A53C14" w:rsidTr="00A53C14">
        <w:tc>
          <w:tcPr>
            <w:tcW w:w="3085" w:type="dxa"/>
          </w:tcPr>
          <w:p w:rsidR="00A53C14" w:rsidRPr="00A53C14" w:rsidRDefault="00A53C14" w:rsidP="00A53C14">
            <w:pPr>
              <w:pStyle w:val="af7"/>
              <w:numPr>
                <w:ilvl w:val="0"/>
                <w:numId w:val="2"/>
              </w:numPr>
              <w:jc w:val="center"/>
              <w:rPr>
                <w:rFonts w:ascii="Times New Roman" w:hAnsi="Times New Roman"/>
                <w:b/>
                <w:sz w:val="24"/>
                <w:szCs w:val="24"/>
                <w:lang w:val="tt-RU"/>
              </w:rPr>
            </w:pPr>
            <w:r w:rsidRPr="00A53C14">
              <w:rPr>
                <w:rFonts w:ascii="Times New Roman" w:hAnsi="Times New Roman"/>
                <w:b/>
                <w:sz w:val="24"/>
                <w:szCs w:val="24"/>
                <w:lang w:val="tt-RU"/>
              </w:rPr>
              <w:lastRenderedPageBreak/>
              <w:t>Сүзләр сурәт ясый</w:t>
            </w:r>
          </w:p>
        </w:tc>
        <w:tc>
          <w:tcPr>
            <w:tcW w:w="10490" w:type="dxa"/>
          </w:tcPr>
          <w:p w:rsidR="00A53C14" w:rsidRPr="00A53C14" w:rsidRDefault="00A53C14" w:rsidP="00A53C14">
            <w:pPr>
              <w:rPr>
                <w:rFonts w:eastAsia="Calibri"/>
                <w:sz w:val="24"/>
                <w:szCs w:val="24"/>
                <w:lang w:val="tt-RU"/>
              </w:rPr>
            </w:pPr>
            <w:r w:rsidRPr="00A53C14">
              <w:rPr>
                <w:rFonts w:eastAsia="Calibri"/>
                <w:sz w:val="24"/>
                <w:szCs w:val="24"/>
                <w:lang w:val="tt-RU"/>
              </w:rPr>
              <w:t>Сүзләр сурәт ясый</w:t>
            </w:r>
            <w:r w:rsidRPr="005E0E85">
              <w:rPr>
                <w:rFonts w:eastAsia="Calibri"/>
                <w:sz w:val="24"/>
                <w:szCs w:val="24"/>
                <w:lang w:val="tt-RU"/>
              </w:rPr>
              <w:t xml:space="preserve"> алсын өчен (аз сүз кулланып, күп мәгъ нә аңлату өчен), сөйләүче яки язучы сүзләрнең шушы мөмкинлекләреннән файдалануын танырга күнектерү-</w:t>
            </w:r>
            <w:r w:rsidRPr="005E0E85">
              <w:rPr>
                <w:rFonts w:eastAsia="Calibri"/>
                <w:b/>
                <w:sz w:val="24"/>
                <w:szCs w:val="24"/>
                <w:lang w:val="tt-RU"/>
              </w:rPr>
              <w:t>сөйләмнең байлыгын, матурлыгын, көчен таныту</w:t>
            </w:r>
            <w:r w:rsidRPr="005E0E85">
              <w:rPr>
                <w:rFonts w:eastAsia="Calibri"/>
                <w:sz w:val="24"/>
                <w:szCs w:val="24"/>
                <w:lang w:val="tt-RU"/>
              </w:rPr>
              <w:t>, телгә һәм аның сурәтлелегенә сизгерлек тәрбияләү дигән сүз.</w:t>
            </w:r>
          </w:p>
        </w:tc>
        <w:tc>
          <w:tcPr>
            <w:tcW w:w="1211" w:type="dxa"/>
          </w:tcPr>
          <w:p w:rsidR="00A53C14" w:rsidRDefault="00A53C14" w:rsidP="005E0E85">
            <w:pPr>
              <w:jc w:val="center"/>
              <w:rPr>
                <w:rFonts w:eastAsia="Calibri"/>
                <w:b/>
                <w:sz w:val="24"/>
                <w:szCs w:val="24"/>
                <w:lang w:val="tt-RU"/>
              </w:rPr>
            </w:pPr>
            <w:r w:rsidRPr="005E0E85">
              <w:rPr>
                <w:rFonts w:eastAsia="Calibri"/>
                <w:sz w:val="24"/>
                <w:szCs w:val="24"/>
                <w:lang w:val="tt-RU"/>
              </w:rPr>
              <w:t>9 сәг</w:t>
            </w:r>
          </w:p>
        </w:tc>
      </w:tr>
      <w:tr w:rsidR="00A53C14" w:rsidTr="00A53C14">
        <w:tc>
          <w:tcPr>
            <w:tcW w:w="3085" w:type="dxa"/>
          </w:tcPr>
          <w:p w:rsidR="00A53C14" w:rsidRPr="00A53C14" w:rsidRDefault="00A53C14" w:rsidP="00A53C14">
            <w:pPr>
              <w:pStyle w:val="af7"/>
              <w:numPr>
                <w:ilvl w:val="0"/>
                <w:numId w:val="2"/>
              </w:numPr>
              <w:jc w:val="center"/>
              <w:rPr>
                <w:rFonts w:ascii="Times New Roman" w:hAnsi="Times New Roman"/>
                <w:b/>
                <w:sz w:val="24"/>
                <w:szCs w:val="24"/>
                <w:lang w:val="tt-RU"/>
              </w:rPr>
            </w:pPr>
            <w:r w:rsidRPr="00A53C14">
              <w:rPr>
                <w:rFonts w:ascii="Times New Roman" w:hAnsi="Times New Roman"/>
                <w:b/>
                <w:sz w:val="24"/>
                <w:szCs w:val="24"/>
                <w:lang w:val="tt-RU"/>
              </w:rPr>
              <w:t>Әдәби әсәр.</w:t>
            </w:r>
          </w:p>
        </w:tc>
        <w:tc>
          <w:tcPr>
            <w:tcW w:w="10490" w:type="dxa"/>
          </w:tcPr>
          <w:p w:rsidR="00A53C14" w:rsidRPr="005E0E85" w:rsidRDefault="00A53C14" w:rsidP="00A53C14">
            <w:pPr>
              <w:rPr>
                <w:rFonts w:eastAsia="Calibri"/>
                <w:sz w:val="24"/>
                <w:szCs w:val="24"/>
                <w:lang w:val="tt-RU"/>
              </w:rPr>
            </w:pPr>
            <w:r w:rsidRPr="00A53C14">
              <w:rPr>
                <w:rFonts w:eastAsia="Calibri"/>
                <w:sz w:val="24"/>
                <w:szCs w:val="24"/>
                <w:lang w:val="tt-RU"/>
              </w:rPr>
              <w:t xml:space="preserve">Әдәби әсәр </w:t>
            </w:r>
            <w:r w:rsidRPr="005E0E85">
              <w:rPr>
                <w:rFonts w:eastAsia="Calibri"/>
                <w:sz w:val="24"/>
                <w:szCs w:val="24"/>
                <w:lang w:val="tt-RU"/>
              </w:rPr>
              <w:t xml:space="preserve">иҗат итү, уйлап табу, нәрсә турындадыр башлап, дәвам итеп, йомгаклап, сүз белән әйтелгәннәр күз алдына килерлек итеп сөйләп биргән язма әсәр.Китапларның эчтәлеге, максаты, күләме, төзелеше, язылу рәвешләре ягыннан төрле булуларын дәреслек, сүзлек, фәнни хезмәтләрне күрсәтеп-аңлатып таныштыру. </w:t>
            </w:r>
            <w:r w:rsidRPr="005E0E85">
              <w:rPr>
                <w:rFonts w:eastAsia="Calibri"/>
                <w:i/>
                <w:sz w:val="24"/>
                <w:szCs w:val="24"/>
                <w:lang w:val="tt-RU"/>
              </w:rPr>
              <w:t xml:space="preserve">Әдәби </w:t>
            </w:r>
            <w:r w:rsidRPr="005E0E85">
              <w:rPr>
                <w:rFonts w:eastAsia="Calibri"/>
                <w:sz w:val="24"/>
                <w:szCs w:val="24"/>
                <w:lang w:val="tt-RU"/>
              </w:rPr>
              <w:t>сүзене киң мәгънәсе һәм</w:t>
            </w:r>
            <w:r w:rsidRPr="005E0E85">
              <w:rPr>
                <w:rFonts w:eastAsia="Calibri"/>
                <w:i/>
                <w:sz w:val="24"/>
                <w:szCs w:val="24"/>
                <w:lang w:val="tt-RU"/>
              </w:rPr>
              <w:t xml:space="preserve"> матур </w:t>
            </w:r>
            <w:r w:rsidRPr="005E0E85">
              <w:rPr>
                <w:rFonts w:eastAsia="Calibri"/>
                <w:sz w:val="24"/>
                <w:szCs w:val="24"/>
                <w:lang w:val="tt-RU"/>
              </w:rPr>
              <w:t>сүзенең – сурәтле, җанлы, мавыктыргыч, кызыклы, җиңел аңлаешлы, һәркемгә багышланган дигән мәгънәләрен үзләштереп, хәтерләп калу.</w:t>
            </w:r>
            <w:r w:rsidRPr="005E0E85">
              <w:rPr>
                <w:rFonts w:eastAsia="Calibri"/>
                <w:i/>
                <w:sz w:val="24"/>
                <w:szCs w:val="24"/>
                <w:lang w:val="tt-RU"/>
              </w:rPr>
              <w:t xml:space="preserve"> </w:t>
            </w:r>
            <w:r w:rsidRPr="005E0E85">
              <w:rPr>
                <w:rFonts w:eastAsia="Calibri"/>
                <w:sz w:val="24"/>
                <w:szCs w:val="24"/>
                <w:lang w:val="tt-RU"/>
              </w:rPr>
              <w:t>Әдәбият махсус предмет буларак төп урта мәктәп тә өйрәнелсә дә, матур әдәбиятны тану, сурәтне таба-аера белү күнекмәләре, төшенчәләре укырга-язарга өйрәнү янәшәсендә барырга тиеш. Бу-төп тәрбия алымы.</w:t>
            </w:r>
          </w:p>
          <w:p w:rsidR="00A53C14" w:rsidRPr="005E0E85" w:rsidRDefault="00A53C14" w:rsidP="00A53C14">
            <w:pPr>
              <w:rPr>
                <w:rFonts w:eastAsia="Calibri"/>
                <w:sz w:val="24"/>
                <w:szCs w:val="24"/>
                <w:lang w:val="tt-RU"/>
              </w:rPr>
            </w:pPr>
            <w:r w:rsidRPr="005E0E85">
              <w:rPr>
                <w:rFonts w:eastAsia="Calibri"/>
                <w:sz w:val="24"/>
                <w:szCs w:val="24"/>
                <w:lang w:val="tt-RU"/>
              </w:rPr>
              <w:t xml:space="preserve">Әдәби әсәрләрнең язылу рәвеше, тәртибе ягыннан өч төргә бүленгән булуы: сөйләп, хикәяләп бирүгә корылган, ирекле язу рәвеше- </w:t>
            </w:r>
            <w:r w:rsidRPr="005E0E85">
              <w:rPr>
                <w:rFonts w:eastAsia="Calibri"/>
                <w:b/>
                <w:sz w:val="24"/>
                <w:szCs w:val="24"/>
                <w:lang w:val="tt-RU"/>
              </w:rPr>
              <w:t>чәчмә әсәр; тезмә әсәр, шигырь,</w:t>
            </w:r>
            <w:r w:rsidRPr="005E0E85">
              <w:rPr>
                <w:rFonts w:eastAsia="Calibri"/>
                <w:sz w:val="24"/>
                <w:szCs w:val="24"/>
                <w:lang w:val="tt-RU"/>
              </w:rPr>
              <w:t xml:space="preserve"> һәм катнашучыларның үзара сөйләшүенә корылган ,</w:t>
            </w:r>
            <w:r w:rsidRPr="005E0E85">
              <w:rPr>
                <w:rFonts w:eastAsia="Calibri"/>
                <w:b/>
                <w:sz w:val="24"/>
                <w:szCs w:val="24"/>
                <w:lang w:val="tt-RU"/>
              </w:rPr>
              <w:t>драма әсәре, пьеса.</w:t>
            </w:r>
            <w:r w:rsidRPr="005E0E85">
              <w:rPr>
                <w:rFonts w:eastAsia="Calibri"/>
                <w:sz w:val="24"/>
                <w:szCs w:val="24"/>
                <w:lang w:val="tt-RU"/>
              </w:rPr>
              <w:t xml:space="preserve"> Мисаллар ярдәмендә уртаклык һәм аермаларны табарга, нәтиҗәләр ясарга(Ә.Бикчәнтәева “Тәмле сүз” хикәясе, Г.Тукай “Туган тел” шигыре, Т Миңнуллин “Авыл эте Акбай” комедиясеннән өзекләр.)</w:t>
            </w:r>
          </w:p>
          <w:p w:rsidR="00A53C14" w:rsidRDefault="00A53C14" w:rsidP="00A53C14">
            <w:pPr>
              <w:rPr>
                <w:rFonts w:eastAsia="Calibri"/>
                <w:b/>
                <w:sz w:val="24"/>
                <w:szCs w:val="24"/>
                <w:lang w:val="tt-RU"/>
              </w:rPr>
            </w:pPr>
          </w:p>
        </w:tc>
        <w:tc>
          <w:tcPr>
            <w:tcW w:w="1211" w:type="dxa"/>
          </w:tcPr>
          <w:p w:rsidR="00A53C14" w:rsidRDefault="00A53C14" w:rsidP="005E0E85">
            <w:pPr>
              <w:jc w:val="center"/>
              <w:rPr>
                <w:rFonts w:eastAsia="Calibri"/>
                <w:b/>
                <w:sz w:val="24"/>
                <w:szCs w:val="24"/>
                <w:lang w:val="tt-RU"/>
              </w:rPr>
            </w:pPr>
            <w:r w:rsidRPr="005E0E85">
              <w:rPr>
                <w:rFonts w:eastAsia="Calibri"/>
                <w:sz w:val="24"/>
                <w:szCs w:val="24"/>
                <w:lang w:val="tt-RU"/>
              </w:rPr>
              <w:t>22сәг</w:t>
            </w:r>
          </w:p>
        </w:tc>
      </w:tr>
      <w:tr w:rsidR="00A53C14" w:rsidTr="00A53C14">
        <w:tc>
          <w:tcPr>
            <w:tcW w:w="3085" w:type="dxa"/>
          </w:tcPr>
          <w:p w:rsidR="00A53C14" w:rsidRDefault="00A53C14" w:rsidP="005E0E85">
            <w:pPr>
              <w:jc w:val="center"/>
              <w:rPr>
                <w:rFonts w:eastAsia="Calibri"/>
                <w:b/>
                <w:sz w:val="24"/>
                <w:szCs w:val="24"/>
                <w:lang w:val="tt-RU"/>
              </w:rPr>
            </w:pPr>
          </w:p>
        </w:tc>
        <w:tc>
          <w:tcPr>
            <w:tcW w:w="10490" w:type="dxa"/>
          </w:tcPr>
          <w:p w:rsidR="00A53C14" w:rsidRDefault="00697673" w:rsidP="005E0E85">
            <w:pPr>
              <w:jc w:val="center"/>
              <w:rPr>
                <w:rFonts w:eastAsia="Calibri"/>
                <w:b/>
                <w:sz w:val="24"/>
                <w:szCs w:val="24"/>
                <w:lang w:val="tt-RU"/>
              </w:rPr>
            </w:pPr>
            <w:r>
              <w:rPr>
                <w:rFonts w:eastAsia="Calibri"/>
                <w:b/>
                <w:sz w:val="24"/>
                <w:szCs w:val="24"/>
                <w:lang w:val="tt-RU"/>
              </w:rPr>
              <w:t>Барлыгы: 68 сәг.</w:t>
            </w:r>
          </w:p>
        </w:tc>
        <w:tc>
          <w:tcPr>
            <w:tcW w:w="1211" w:type="dxa"/>
          </w:tcPr>
          <w:p w:rsidR="00A53C14" w:rsidRDefault="00A53C14" w:rsidP="005E0E85">
            <w:pPr>
              <w:jc w:val="center"/>
              <w:rPr>
                <w:rFonts w:eastAsia="Calibri"/>
                <w:b/>
                <w:sz w:val="24"/>
                <w:szCs w:val="24"/>
                <w:lang w:val="tt-RU"/>
              </w:rPr>
            </w:pPr>
          </w:p>
        </w:tc>
      </w:tr>
      <w:tr w:rsidR="00A53C14" w:rsidTr="00A53C14">
        <w:tc>
          <w:tcPr>
            <w:tcW w:w="3085" w:type="dxa"/>
          </w:tcPr>
          <w:p w:rsidR="00A53C14" w:rsidRDefault="00A53C14" w:rsidP="005E0E85">
            <w:pPr>
              <w:jc w:val="center"/>
              <w:rPr>
                <w:rFonts w:eastAsia="Calibri"/>
                <w:b/>
                <w:sz w:val="24"/>
                <w:szCs w:val="24"/>
                <w:lang w:val="tt-RU"/>
              </w:rPr>
            </w:pPr>
          </w:p>
        </w:tc>
        <w:tc>
          <w:tcPr>
            <w:tcW w:w="10490" w:type="dxa"/>
          </w:tcPr>
          <w:p w:rsidR="00A53C14" w:rsidRDefault="00A53C14" w:rsidP="005E0E85">
            <w:pPr>
              <w:jc w:val="center"/>
              <w:rPr>
                <w:rFonts w:eastAsia="Calibri"/>
                <w:b/>
                <w:sz w:val="24"/>
                <w:szCs w:val="24"/>
                <w:lang w:val="tt-RU"/>
              </w:rPr>
            </w:pPr>
          </w:p>
        </w:tc>
        <w:tc>
          <w:tcPr>
            <w:tcW w:w="1211" w:type="dxa"/>
          </w:tcPr>
          <w:p w:rsidR="00A53C14" w:rsidRDefault="00A53C14" w:rsidP="005E0E85">
            <w:pPr>
              <w:jc w:val="center"/>
              <w:rPr>
                <w:rFonts w:eastAsia="Calibri"/>
                <w:b/>
                <w:sz w:val="24"/>
                <w:szCs w:val="24"/>
                <w:lang w:val="tt-RU"/>
              </w:rPr>
            </w:pPr>
          </w:p>
        </w:tc>
      </w:tr>
    </w:tbl>
    <w:p w:rsidR="00A53C14" w:rsidRPr="005E0E85" w:rsidRDefault="00A53C14" w:rsidP="005E0E85">
      <w:pPr>
        <w:spacing w:after="0" w:line="240" w:lineRule="auto"/>
        <w:jc w:val="center"/>
        <w:rPr>
          <w:rFonts w:ascii="Times New Roman" w:eastAsia="Calibri" w:hAnsi="Times New Roman" w:cs="Times New Roman"/>
          <w:b/>
          <w:sz w:val="24"/>
          <w:szCs w:val="24"/>
          <w:lang w:val="tt-RU" w:eastAsia="ru-RU"/>
        </w:rPr>
      </w:pPr>
    </w:p>
    <w:p w:rsidR="005E0E85" w:rsidRPr="005E0E85" w:rsidRDefault="00A53C14" w:rsidP="00A53C14">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b/>
          <w:sz w:val="24"/>
          <w:szCs w:val="24"/>
          <w:lang w:val="tt-RU" w:eastAsia="ru-RU"/>
        </w:rPr>
        <w:t xml:space="preserve"> </w:t>
      </w:r>
      <w:r w:rsidR="005E0E85" w:rsidRPr="005E0E85">
        <w:rPr>
          <w:rFonts w:ascii="Times New Roman" w:eastAsia="Calibri" w:hAnsi="Times New Roman" w:cs="Times New Roman"/>
          <w:b/>
          <w:sz w:val="24"/>
          <w:szCs w:val="24"/>
          <w:lang w:val="tt-RU" w:eastAsia="ru-RU"/>
        </w:rPr>
        <w:t xml:space="preserve"> </w:t>
      </w:r>
    </w:p>
    <w:p w:rsidR="005E0E85" w:rsidRPr="005E0E85" w:rsidRDefault="005E0E85" w:rsidP="005E0E85">
      <w:pPr>
        <w:spacing w:after="0" w:line="240" w:lineRule="auto"/>
        <w:jc w:val="center"/>
        <w:rPr>
          <w:rFonts w:ascii="Times New Roman" w:eastAsia="Calibri" w:hAnsi="Times New Roman" w:cs="Times New Roman"/>
          <w:b/>
          <w:sz w:val="24"/>
          <w:szCs w:val="24"/>
          <w:lang w:val="tt-RU" w:eastAsia="ru-RU"/>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E76653" w:rsidRPr="00E76653" w:rsidRDefault="00E76653" w:rsidP="00E76653">
      <w:pPr>
        <w:spacing w:after="0" w:line="240" w:lineRule="auto"/>
        <w:jc w:val="center"/>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lastRenderedPageBreak/>
        <w:t>Планируемые результаты освоения к концу 2-го года обучения</w:t>
      </w:r>
    </w:p>
    <w:p w:rsidR="00E76653" w:rsidRPr="00E76653" w:rsidRDefault="00E76653" w:rsidP="00E76653">
      <w:pPr>
        <w:widowControl w:val="0"/>
        <w:spacing w:after="0" w:line="240" w:lineRule="auto"/>
        <w:ind w:firstLine="284"/>
        <w:jc w:val="center"/>
        <w:rPr>
          <w:rFonts w:ascii="Times New Roman" w:eastAsia="Times New Roman" w:hAnsi="Times New Roman" w:cs="Times New Roman"/>
          <w:b/>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r w:rsidRPr="00E76653">
        <w:rPr>
          <w:rFonts w:ascii="Times New Roman" w:eastAsia="Times New Roman" w:hAnsi="Times New Roman" w:cs="Times New Roman"/>
          <w:b/>
          <w:bCs/>
          <w:sz w:val="24"/>
          <w:szCs w:val="24"/>
          <w:lang w:eastAsia="ru-RU"/>
        </w:rPr>
        <w:t>Личностные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У учащегося будут сформированы:</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чувство гордости за Родину, народ и историю;</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формирование духовных ценностей, осознание своего национального и этнического происхождения;</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полное, социально ориентированное отношение к миру, его природе, народу, культуре, религиозному сообществу;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-понимание чу</w:t>
      </w:r>
      <w:proofErr w:type="gramStart"/>
      <w:r w:rsidRPr="00E76653">
        <w:rPr>
          <w:rFonts w:ascii="Times New Roman" w:eastAsia="Times New Roman" w:hAnsi="Times New Roman" w:cs="Times New Roman"/>
          <w:bCs/>
          <w:sz w:val="24"/>
          <w:szCs w:val="24"/>
          <w:lang w:eastAsia="ru-RU"/>
        </w:rPr>
        <w:t>вств др</w:t>
      </w:r>
      <w:proofErr w:type="gramEnd"/>
      <w:r w:rsidRPr="00E76653">
        <w:rPr>
          <w:rFonts w:ascii="Times New Roman" w:eastAsia="Times New Roman" w:hAnsi="Times New Roman" w:cs="Times New Roman"/>
          <w:bCs/>
          <w:sz w:val="24"/>
          <w:szCs w:val="24"/>
          <w:lang w:eastAsia="ru-RU"/>
        </w:rPr>
        <w:t xml:space="preserve">угих, переживание, обмен радостью и горем;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чувство ответственности за себя и развитие самостоятельности;</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развитие навыков взаимодействия с пожилыми людьми и сверстниками в различных социальных ситуациях;</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для формирования: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навыки взаимодействия с пожилыми людьми и сверстниками в различных социальных ситуациях;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создание способности находить выход из спорных ситуаций;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ведение безопасного, здорового образа жизни,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формирование бережного отношения к материальным и духовным ценностям.</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val="tt-RU"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Метапредметные</w:t>
      </w:r>
      <w:proofErr w:type="spellEnd"/>
      <w:r w:rsidRPr="00E76653">
        <w:rPr>
          <w:rFonts w:ascii="Times New Roman" w:eastAsia="Times New Roman" w:hAnsi="Times New Roman" w:cs="Times New Roman"/>
          <w:b/>
          <w:bCs/>
          <w:sz w:val="24"/>
          <w:szCs w:val="24"/>
          <w:lang w:eastAsia="ru-RU"/>
        </w:rPr>
        <w:t xml:space="preserve">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Регулятивные УУД</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научится</w:t>
      </w:r>
      <w:r w:rsidRPr="00E76653">
        <w:rPr>
          <w:rFonts w:ascii="Times New Roman" w:eastAsia="Times New Roman" w:hAnsi="Times New Roman" w:cs="Times New Roman"/>
          <w:bCs/>
          <w:sz w:val="24"/>
          <w:szCs w:val="24"/>
          <w:lang w:eastAsia="ru-RU"/>
        </w:rPr>
        <w:t>:</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понять, что на один и тот же вопрос можно ответить по - </w:t>
      </w:r>
      <w:proofErr w:type="gramStart"/>
      <w:r w:rsidRPr="00E76653">
        <w:rPr>
          <w:rFonts w:ascii="Times New Roman" w:eastAsia="Times New Roman" w:hAnsi="Times New Roman" w:cs="Times New Roman"/>
          <w:bCs/>
          <w:sz w:val="24"/>
          <w:szCs w:val="24"/>
          <w:lang w:eastAsia="ru-RU"/>
        </w:rPr>
        <w:t>разному</w:t>
      </w:r>
      <w:proofErr w:type="gramEnd"/>
      <w:r w:rsidRPr="00E76653">
        <w:rPr>
          <w:rFonts w:ascii="Times New Roman" w:eastAsia="Times New Roman" w:hAnsi="Times New Roman" w:cs="Times New Roman"/>
          <w:bCs/>
          <w:sz w:val="24"/>
          <w:szCs w:val="24"/>
          <w:lang w:eastAsia="ru-RU"/>
        </w:rPr>
        <w:t xml:space="preserve">;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-обратиться к примерам из учебной книги для обоснования своего мнения;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создавать </w:t>
      </w:r>
      <w:proofErr w:type="spellStart"/>
      <w:r w:rsidRPr="00E76653">
        <w:rPr>
          <w:rFonts w:ascii="Times New Roman" w:eastAsia="Times New Roman" w:hAnsi="Times New Roman" w:cs="Times New Roman"/>
          <w:bCs/>
          <w:sz w:val="24"/>
          <w:szCs w:val="24"/>
          <w:lang w:eastAsia="ru-RU"/>
        </w:rPr>
        <w:t>узанализ</w:t>
      </w:r>
      <w:proofErr w:type="spellEnd"/>
      <w:r w:rsidRPr="00E76653">
        <w:rPr>
          <w:rFonts w:ascii="Times New Roman" w:eastAsia="Times New Roman" w:hAnsi="Times New Roman" w:cs="Times New Roman"/>
          <w:bCs/>
          <w:sz w:val="24"/>
          <w:szCs w:val="24"/>
          <w:lang w:eastAsia="ru-RU"/>
        </w:rPr>
        <w:t xml:space="preserve"> и узбеки.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подготовить рабочее место для деятельности;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найти и сформировать проблему обучения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научиться планировать работу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с помощью учителя проверить правильность работы;</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подтверждать строчками из текста прозвучавшую точку зрения;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понимать, что разные точки зрения имеют разные основания.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Познавательные</w:t>
      </w:r>
      <w:r w:rsidRPr="00E76653">
        <w:rPr>
          <w:rFonts w:ascii="Times New Roman" w:eastAsia="Times New Roman" w:hAnsi="Times New Roman" w:cs="Times New Roman"/>
          <w:b/>
          <w:sz w:val="24"/>
          <w:szCs w:val="24"/>
          <w:lang w:eastAsia="ru-RU"/>
        </w:rPr>
        <w:t>УУД</w:t>
      </w:r>
      <w:proofErr w:type="spellEnd"/>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Учащийся научится:</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-ориентироваться в учебной книге: читать язык условных обозначений; находить нужный текст по страницам «Содержание» и «Оглавление»;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lastRenderedPageBreak/>
        <w:t xml:space="preserve">- быстро находить выделенный фрагмент текста, выделенные строчки и слова на странице;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и формировать цели учебной деятельности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научиться работать по плану, предложенному учителем;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читать буквы вслух, текст (рассказ, стихотворение, сказку) вслух;</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-читать текст с использованием словарей и словарей, имеющих отношение к этнокультурной сфере;</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опираясь на знакомые слова, встречающиеся в тексте, понимать смысл новых слов;</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 после художественного прочтения текста ответить на вопросы;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уметь отвечать на вопросы учителя, находить соответствующую информацию; - использовать различные виды поиска, сбора, обработки, анализа, организации, передачи для поиска информации.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уметь сравнивать, определять сходства и различия предметов;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уметь сокращать или дополнять содержание прочитанного или прослушанного небольшого текста; умения использовать (линейку, карандаш, ластик...) и дополнительные средства (информационные и коммуникационные технологии, справочная литература и др.)</w:t>
      </w:r>
      <w:proofErr w:type="gramStart"/>
      <w:r w:rsidRPr="00E76653">
        <w:rPr>
          <w:rFonts w:ascii="Times New Roman" w:eastAsia="Times New Roman" w:hAnsi="Times New Roman" w:cs="Times New Roman"/>
          <w:bCs/>
          <w:i/>
          <w:sz w:val="24"/>
          <w:szCs w:val="24"/>
          <w:lang w:eastAsia="ru-RU"/>
        </w:rPr>
        <w:t xml:space="preserve"> ;</w:t>
      </w:r>
      <w:proofErr w:type="gramEnd"/>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 уметь оценивать качество работы;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понимает причину неудач и умеет находить выход из ситуации.</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roofErr w:type="spellStart"/>
      <w:r w:rsidRPr="00E76653">
        <w:rPr>
          <w:rFonts w:ascii="Times New Roman" w:eastAsia="Times New Roman" w:hAnsi="Times New Roman" w:cs="Times New Roman"/>
          <w:b/>
          <w:bCs/>
          <w:sz w:val="24"/>
          <w:szCs w:val="24"/>
          <w:lang w:eastAsia="ru-RU"/>
        </w:rPr>
        <w:t>Коммуникатив</w:t>
      </w:r>
      <w:proofErr w:type="spellEnd"/>
      <w:r w:rsidRPr="00E76653">
        <w:rPr>
          <w:rFonts w:ascii="Times New Roman" w:eastAsia="Times New Roman" w:hAnsi="Times New Roman" w:cs="Times New Roman"/>
          <w:b/>
          <w:bCs/>
          <w:sz w:val="24"/>
          <w:szCs w:val="24"/>
          <w:lang w:eastAsia="ru-RU"/>
        </w:rPr>
        <w:t xml:space="preserve"> УУ</w:t>
      </w:r>
      <w:r w:rsidRPr="00E76653">
        <w:rPr>
          <w:rFonts w:ascii="Times New Roman" w:eastAsia="Times New Roman" w:hAnsi="Times New Roman" w:cs="Times New Roman"/>
          <w:b/>
          <w:bCs/>
          <w:sz w:val="24"/>
          <w:szCs w:val="24"/>
          <w:lang w:val="tt-RU" w:eastAsia="ru-RU"/>
        </w:rPr>
        <w:t>Д</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научится</w:t>
      </w:r>
      <w:r w:rsidRPr="00E76653">
        <w:rPr>
          <w:rFonts w:ascii="Times New Roman" w:eastAsia="Times New Roman" w:hAnsi="Times New Roman" w:cs="Times New Roman"/>
          <w:bCs/>
          <w:sz w:val="24"/>
          <w:szCs w:val="24"/>
          <w:lang w:eastAsia="ru-RU"/>
        </w:rPr>
        <w:t>:</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выполнять работу по цепочке;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-видеть разницу между двумя точками зрения, двумя позициями и мотивированно присоединяться к одной из них;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находить в тексте подтверждение высказанным героями точкам зрения.</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прийти к совместной деятельности и общему решению;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-с учетом того, что сосед знает и видит, не знает и не видит, задавать вопросы для составления удобной речи;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взять под контроль действия соседа;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освоить форму диалога речи.</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Предметные результаты</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Раздел</w:t>
      </w:r>
      <w:proofErr w:type="gramStart"/>
      <w:r w:rsidRPr="00E76653">
        <w:rPr>
          <w:rFonts w:ascii="Times New Roman" w:eastAsia="Times New Roman" w:hAnsi="Times New Roman" w:cs="Times New Roman"/>
          <w:b/>
          <w:bCs/>
          <w:sz w:val="24"/>
          <w:szCs w:val="24"/>
          <w:lang w:eastAsia="ru-RU"/>
        </w:rPr>
        <w:t>«В</w:t>
      </w:r>
      <w:proofErr w:type="gramEnd"/>
      <w:r w:rsidRPr="00E76653">
        <w:rPr>
          <w:rFonts w:ascii="Times New Roman" w:eastAsia="Times New Roman" w:hAnsi="Times New Roman" w:cs="Times New Roman"/>
          <w:b/>
          <w:bCs/>
          <w:sz w:val="24"/>
          <w:szCs w:val="24"/>
          <w:lang w:eastAsia="ru-RU"/>
        </w:rPr>
        <w:t>иды речевой и читательской деятельности»:</w:t>
      </w:r>
      <w:r w:rsidRPr="00E76653">
        <w:rPr>
          <w:rFonts w:ascii="Times New Roman" w:eastAsia="Times New Roman" w:hAnsi="Times New Roman" w:cs="Times New Roman"/>
          <w:bCs/>
          <w:sz w:val="24"/>
          <w:szCs w:val="24"/>
          <w:lang w:eastAsia="ru-RU"/>
        </w:rPr>
        <w:t xml:space="preserve"> </w:t>
      </w:r>
      <w:proofErr w:type="spellStart"/>
      <w:r w:rsidRPr="00E76653">
        <w:rPr>
          <w:rFonts w:ascii="Times New Roman" w:eastAsia="Times New Roman" w:hAnsi="Times New Roman" w:cs="Times New Roman"/>
          <w:bCs/>
          <w:sz w:val="24"/>
          <w:szCs w:val="24"/>
          <w:lang w:eastAsia="ru-RU"/>
        </w:rPr>
        <w:t>аудирование</w:t>
      </w:r>
      <w:proofErr w:type="spellEnd"/>
      <w:r w:rsidRPr="00E76653">
        <w:rPr>
          <w:rFonts w:ascii="Times New Roman" w:eastAsia="Times New Roman" w:hAnsi="Times New Roman" w:cs="Times New Roman"/>
          <w:bCs/>
          <w:sz w:val="24"/>
          <w:szCs w:val="24"/>
          <w:lang w:eastAsia="ru-RU"/>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E76653" w:rsidRPr="00E76653" w:rsidRDefault="00CF37A4" w:rsidP="00E76653">
      <w:pPr>
        <w:widowControl w:val="0"/>
        <w:spacing w:after="0" w:line="240" w:lineRule="auto"/>
        <w:ind w:firstLine="284"/>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76653"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lastRenderedPageBreak/>
        <w:t xml:space="preserve">-читать целыми словами вслух, постепенно увеличивая скорость чтения в соответствии с индивидуальными возможностями;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-читать про себя в процессе первичного ознакомительного чтения, выборочного чтения и повторного изучающего чтения;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-строить короткое монологическое высказывание: краткий и развернутый ответ на вопрос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-слушать собеседника (учителя и одноклассников): не повторять уже прозвучавший ответ, дополнять чужой ответ новым содержанием;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-называть имена 2–3 классиков татарской литературы,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-называть имена 2–3 современных писателей (поэтов);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-перечислять названия произведений и коротко пересказывать их содержание;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-перечислять названия произведений любимого автора и коротко пересказывать их содержание;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тему и выделять главную мысль произведения (с помощью учителя);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-оценивать и характеризовать героев произведения (их имена, портреты, речь) и их поступки;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-пользоваться Толковым словарем для выяснения значений слов.</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-развивать навыки </w:t>
      </w:r>
      <w:proofErr w:type="spellStart"/>
      <w:r w:rsidRPr="00E76653">
        <w:rPr>
          <w:rFonts w:ascii="Times New Roman" w:eastAsia="Times New Roman" w:hAnsi="Times New Roman" w:cs="Times New Roman"/>
          <w:bCs/>
          <w:i/>
          <w:sz w:val="24"/>
          <w:szCs w:val="24"/>
          <w:lang w:eastAsia="ru-RU"/>
        </w:rPr>
        <w:t>аудирования</w:t>
      </w:r>
      <w:proofErr w:type="spellEnd"/>
      <w:r w:rsidRPr="00E76653">
        <w:rPr>
          <w:rFonts w:ascii="Times New Roman" w:eastAsia="Times New Roman" w:hAnsi="Times New Roman" w:cs="Times New Roman"/>
          <w:bCs/>
          <w:i/>
          <w:sz w:val="24"/>
          <w:szCs w:val="24"/>
          <w:lang w:eastAsia="ru-RU"/>
        </w:rPr>
        <w:t xml:space="preserve"> на основе целенаправленного восприятия текста, который читает учитель;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-устно выражать свое отношение к содержанию </w:t>
      </w:r>
      <w:proofErr w:type="gramStart"/>
      <w:r w:rsidRPr="00E76653">
        <w:rPr>
          <w:rFonts w:ascii="Times New Roman" w:eastAsia="Times New Roman" w:hAnsi="Times New Roman" w:cs="Times New Roman"/>
          <w:bCs/>
          <w:i/>
          <w:sz w:val="24"/>
          <w:szCs w:val="24"/>
          <w:lang w:eastAsia="ru-RU"/>
        </w:rPr>
        <w:t>прочитанного</w:t>
      </w:r>
      <w:proofErr w:type="gramEnd"/>
      <w:r w:rsidRPr="00E76653">
        <w:rPr>
          <w:rFonts w:ascii="Times New Roman" w:eastAsia="Times New Roman" w:hAnsi="Times New Roman" w:cs="Times New Roman"/>
          <w:bCs/>
          <w:i/>
          <w:sz w:val="24"/>
          <w:szCs w:val="24"/>
          <w:lang w:eastAsia="ru-RU"/>
        </w:rPr>
        <w:t xml:space="preserve">;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-читать наизусть 6–8 стихотворений разных авторов (по выбору);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-пересказывать текст небольшого объема;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proofErr w:type="gramStart"/>
      <w:r w:rsidRPr="00E76653">
        <w:rPr>
          <w:rFonts w:ascii="Times New Roman" w:eastAsia="Times New Roman" w:hAnsi="Times New Roman" w:cs="Times New Roman"/>
          <w:bCs/>
          <w:i/>
          <w:sz w:val="24"/>
          <w:szCs w:val="24"/>
          <w:lang w:eastAsia="ru-RU"/>
        </w:rPr>
        <w:t xml:space="preserve">- привлекать к работе на уроках тексты хрестоматии, а также книг из домашней и школьной библиотек;  </w:t>
      </w:r>
      <w:proofErr w:type="gramEnd"/>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-задавать вопросы по тексту произведения и отвечать на вопросы.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Раздел «Литературоведческая пропедевтика»:</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-различать сказку о животных и волшебную сказку;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-определять особенности волшебной сказки;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-различать сказку и рассказ;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proofErr w:type="gramStart"/>
      <w:r w:rsidRPr="00E76653">
        <w:rPr>
          <w:rFonts w:ascii="Times New Roman" w:eastAsia="Times New Roman" w:hAnsi="Times New Roman" w:cs="Times New Roman"/>
          <w:bCs/>
          <w:sz w:val="24"/>
          <w:szCs w:val="24"/>
          <w:lang w:eastAsia="ru-RU"/>
        </w:rPr>
        <w:t xml:space="preserve">-уметь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val="tt-RU" w:eastAsia="ru-RU"/>
        </w:rPr>
      </w:pP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proofErr w:type="spellStart"/>
      <w:r w:rsidRPr="00E76653">
        <w:rPr>
          <w:rFonts w:ascii="Times New Roman" w:eastAsia="Times New Roman" w:hAnsi="Times New Roman" w:cs="Times New Roman"/>
          <w:b/>
          <w:bCs/>
          <w:sz w:val="24"/>
          <w:szCs w:val="24"/>
          <w:lang w:eastAsia="ru-RU"/>
        </w:rPr>
        <w:t>Учащйся</w:t>
      </w:r>
      <w:proofErr w:type="spellEnd"/>
      <w:r w:rsidRPr="00E76653">
        <w:rPr>
          <w:rFonts w:ascii="Times New Roman" w:eastAsia="Times New Roman" w:hAnsi="Times New Roman" w:cs="Times New Roman"/>
          <w:b/>
          <w:bCs/>
          <w:sz w:val="24"/>
          <w:szCs w:val="24"/>
          <w:lang w:eastAsia="ru-RU"/>
        </w:rPr>
        <w:t xml:space="preserve"> получит возможность научиться: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sz w:val="24"/>
          <w:szCs w:val="24"/>
          <w:lang w:eastAsia="ru-RU"/>
        </w:rPr>
        <w:t xml:space="preserve">- </w:t>
      </w:r>
      <w:r w:rsidRPr="00E76653">
        <w:rPr>
          <w:rFonts w:ascii="Times New Roman" w:eastAsia="Times New Roman" w:hAnsi="Times New Roman" w:cs="Times New Roman"/>
          <w:bCs/>
          <w:i/>
          <w:sz w:val="24"/>
          <w:szCs w:val="24"/>
          <w:lang w:eastAsia="ru-RU"/>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E76653">
        <w:rPr>
          <w:rFonts w:ascii="Times New Roman" w:eastAsia="Times New Roman" w:hAnsi="Times New Roman" w:cs="Times New Roman"/>
          <w:bCs/>
          <w:i/>
          <w:sz w:val="24"/>
          <w:szCs w:val="24"/>
          <w:lang w:eastAsia="ru-RU"/>
        </w:rPr>
        <w:t>заклички</w:t>
      </w:r>
      <w:proofErr w:type="spellEnd"/>
      <w:r w:rsidRPr="00E76653">
        <w:rPr>
          <w:rFonts w:ascii="Times New Roman" w:eastAsia="Times New Roman" w:hAnsi="Times New Roman" w:cs="Times New Roman"/>
          <w:bCs/>
          <w:i/>
          <w:sz w:val="24"/>
          <w:szCs w:val="24"/>
          <w:lang w:eastAsia="ru-RU"/>
        </w:rPr>
        <w:t xml:space="preserve">, колыбельной песенки;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-обнаруживать подвижность границ между жанрами литературы и фольклора (рассказ может включать элементы сказки, волшебная </w:t>
      </w:r>
      <w:r w:rsidRPr="00E76653">
        <w:rPr>
          <w:rFonts w:ascii="Times New Roman" w:eastAsia="Times New Roman" w:hAnsi="Times New Roman" w:cs="Times New Roman"/>
          <w:bCs/>
          <w:i/>
          <w:sz w:val="24"/>
          <w:szCs w:val="24"/>
          <w:lang w:eastAsia="ru-RU"/>
        </w:rPr>
        <w:lastRenderedPageBreak/>
        <w:t xml:space="preserve">сказка – элементы сказки о животных и т. д.);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-понимать, в чем особенность поэтического восприятия мира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-обнаруживать, что поэтическое мировосприятие может быть выражено не только в стихотворных текстах, но и в прозе.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E76653" w:rsidRPr="00E76653" w:rsidRDefault="00E76653" w:rsidP="00E76653">
      <w:pPr>
        <w:widowControl w:val="0"/>
        <w:spacing w:after="0" w:line="240" w:lineRule="auto"/>
        <w:ind w:firstLine="284"/>
        <w:rPr>
          <w:rFonts w:ascii="Times New Roman" w:eastAsia="Times New Roman" w:hAnsi="Times New Roman" w:cs="Times New Roman"/>
          <w:b/>
          <w:bCs/>
          <w:sz w:val="24"/>
          <w:szCs w:val="24"/>
          <w:lang w:eastAsia="ru-RU"/>
        </w:rPr>
      </w:pPr>
      <w:r w:rsidRPr="00E76653">
        <w:rPr>
          <w:rFonts w:ascii="Times New Roman" w:eastAsia="Times New Roman" w:hAnsi="Times New Roman" w:cs="Times New Roman"/>
          <w:b/>
          <w:bCs/>
          <w:sz w:val="24"/>
          <w:szCs w:val="24"/>
          <w:lang w:eastAsia="ru-RU"/>
        </w:rPr>
        <w:t xml:space="preserve">Учащийся научится: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-понимать содержание </w:t>
      </w:r>
      <w:proofErr w:type="gramStart"/>
      <w:r w:rsidRPr="00E76653">
        <w:rPr>
          <w:rFonts w:ascii="Times New Roman" w:eastAsia="Times New Roman" w:hAnsi="Times New Roman" w:cs="Times New Roman"/>
          <w:bCs/>
          <w:sz w:val="24"/>
          <w:szCs w:val="24"/>
          <w:lang w:eastAsia="ru-RU"/>
        </w:rPr>
        <w:t>прочитанного</w:t>
      </w:r>
      <w:proofErr w:type="gramEnd"/>
      <w:r w:rsidRPr="00E76653">
        <w:rPr>
          <w:rFonts w:ascii="Times New Roman" w:eastAsia="Times New Roman" w:hAnsi="Times New Roman" w:cs="Times New Roman"/>
          <w:bCs/>
          <w:sz w:val="24"/>
          <w:szCs w:val="24"/>
          <w:lang w:eastAsia="ru-RU"/>
        </w:rPr>
        <w:t xml:space="preserve">;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 -осознанно выбирать интонацию, темп чтения и необходимые паузы в соответствии с особенностями текста;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читать художественное произведение по ролям и по цепочке;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Cs/>
          <w:sz w:val="24"/>
          <w:szCs w:val="24"/>
          <w:lang w:eastAsia="ru-RU"/>
        </w:rPr>
        <w:t xml:space="preserve">-эмоционально воспринимать на слух художественные произведения, определенные программой.  </w:t>
      </w:r>
    </w:p>
    <w:p w:rsidR="00E76653" w:rsidRPr="00E76653" w:rsidRDefault="00E76653" w:rsidP="00E76653">
      <w:pPr>
        <w:widowControl w:val="0"/>
        <w:spacing w:after="0" w:line="240" w:lineRule="auto"/>
        <w:ind w:firstLine="284"/>
        <w:rPr>
          <w:rFonts w:ascii="Times New Roman" w:eastAsia="Times New Roman" w:hAnsi="Times New Roman" w:cs="Times New Roman"/>
          <w:bCs/>
          <w:sz w:val="24"/>
          <w:szCs w:val="24"/>
          <w:lang w:eastAsia="ru-RU"/>
        </w:rPr>
      </w:pPr>
      <w:r w:rsidRPr="00E76653">
        <w:rPr>
          <w:rFonts w:ascii="Times New Roman" w:eastAsia="Times New Roman" w:hAnsi="Times New Roman" w:cs="Times New Roman"/>
          <w:b/>
          <w:bCs/>
          <w:sz w:val="24"/>
          <w:szCs w:val="24"/>
          <w:lang w:eastAsia="ru-RU"/>
        </w:rPr>
        <w:t>Учащийся получит возможность научиться</w:t>
      </w:r>
      <w:r w:rsidRPr="00E76653">
        <w:rPr>
          <w:rFonts w:ascii="Times New Roman" w:eastAsia="Times New Roman" w:hAnsi="Times New Roman" w:cs="Times New Roman"/>
          <w:bCs/>
          <w:sz w:val="24"/>
          <w:szCs w:val="24"/>
          <w:lang w:eastAsia="ru-RU"/>
        </w:rPr>
        <w:t xml:space="preserve">: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-читать выразительно поэтические и прозаические произведения;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-рассматривать иллюстрации в учебнике и сравнивать их с художественными текстами; </w:t>
      </w:r>
    </w:p>
    <w:p w:rsidR="00E76653" w:rsidRPr="00E76653" w:rsidRDefault="00E76653" w:rsidP="00E76653">
      <w:pPr>
        <w:widowControl w:val="0"/>
        <w:spacing w:after="0" w:line="240" w:lineRule="auto"/>
        <w:ind w:firstLine="284"/>
        <w:rPr>
          <w:rFonts w:ascii="Times New Roman" w:eastAsia="Times New Roman" w:hAnsi="Times New Roman" w:cs="Times New Roman"/>
          <w:bCs/>
          <w:i/>
          <w:sz w:val="24"/>
          <w:szCs w:val="24"/>
          <w:lang w:eastAsia="ru-RU"/>
        </w:rPr>
      </w:pPr>
      <w:r w:rsidRPr="00E76653">
        <w:rPr>
          <w:rFonts w:ascii="Times New Roman" w:eastAsia="Times New Roman" w:hAnsi="Times New Roman" w:cs="Times New Roman"/>
          <w:bCs/>
          <w:i/>
          <w:sz w:val="24"/>
          <w:szCs w:val="24"/>
          <w:lang w:eastAsia="ru-RU"/>
        </w:rPr>
        <w:t xml:space="preserve">-устно делиться своими личными впечатлениями и наблюдениями.  </w:t>
      </w:r>
    </w:p>
    <w:p w:rsidR="0006645B" w:rsidRDefault="0006645B" w:rsidP="0006645B">
      <w:pPr>
        <w:autoSpaceDE w:val="0"/>
        <w:autoSpaceDN w:val="0"/>
        <w:adjustRightInd w:val="0"/>
        <w:jc w:val="center"/>
        <w:rPr>
          <w:rFonts w:ascii="Times New Roman" w:eastAsia="Calibri" w:hAnsi="Times New Roman" w:cs="Times New Roman"/>
          <w:b/>
          <w:bCs/>
          <w:iCs/>
          <w:sz w:val="28"/>
          <w:szCs w:val="28"/>
        </w:rPr>
      </w:pPr>
    </w:p>
    <w:p w:rsidR="00AD0FD4" w:rsidRDefault="00AD0FD4" w:rsidP="005E0E85">
      <w:pPr>
        <w:spacing w:after="0" w:line="240" w:lineRule="auto"/>
        <w:jc w:val="center"/>
        <w:rPr>
          <w:rFonts w:ascii="Times New Roman" w:eastAsia="Calibri" w:hAnsi="Times New Roman" w:cs="Times New Roman"/>
          <w:b/>
          <w:sz w:val="24"/>
          <w:szCs w:val="24"/>
          <w:lang w:val="tt-RU" w:eastAsia="ru-RU"/>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E76653" w:rsidRDefault="00E76653" w:rsidP="00E76653">
      <w:pPr>
        <w:spacing w:after="0" w:line="240" w:lineRule="auto"/>
        <w:jc w:val="center"/>
        <w:rPr>
          <w:rFonts w:ascii="Times New Roman" w:eastAsia="Calibri" w:hAnsi="Times New Roman" w:cs="Times New Roman"/>
          <w:b/>
          <w:bCs/>
          <w:iCs/>
          <w:sz w:val="28"/>
          <w:szCs w:val="28"/>
        </w:rPr>
      </w:pPr>
    </w:p>
    <w:p w:rsidR="00AD0FD4" w:rsidRDefault="00E76653" w:rsidP="00E76653">
      <w:pPr>
        <w:spacing w:after="0" w:line="240" w:lineRule="auto"/>
        <w:jc w:val="center"/>
        <w:rPr>
          <w:rFonts w:ascii="Times New Roman" w:eastAsia="Calibri" w:hAnsi="Times New Roman" w:cs="Times New Roman"/>
          <w:b/>
          <w:sz w:val="24"/>
          <w:szCs w:val="24"/>
          <w:lang w:val="tt-RU" w:eastAsia="ru-RU"/>
        </w:rPr>
      </w:pPr>
      <w:r>
        <w:rPr>
          <w:rFonts w:ascii="Times New Roman" w:eastAsia="Calibri" w:hAnsi="Times New Roman" w:cs="Times New Roman"/>
          <w:b/>
          <w:bCs/>
          <w:iCs/>
          <w:sz w:val="28"/>
          <w:szCs w:val="28"/>
        </w:rPr>
        <w:lastRenderedPageBreak/>
        <w:t>Содержание  учебного предмета.</w:t>
      </w:r>
    </w:p>
    <w:p w:rsidR="00AD0FD4" w:rsidRPr="00AD0FD4" w:rsidRDefault="00AD0FD4" w:rsidP="00AD0FD4">
      <w:pPr>
        <w:widowControl w:val="0"/>
        <w:suppressAutoHyphens/>
        <w:autoSpaceDN w:val="0"/>
        <w:spacing w:after="0" w:line="240" w:lineRule="auto"/>
        <w:ind w:firstLine="567"/>
        <w:jc w:val="center"/>
        <w:textAlignment w:val="baseline"/>
        <w:rPr>
          <w:rFonts w:ascii="Times New Roman" w:eastAsia="MS Mincho" w:hAnsi="Times New Roman" w:cs="Times New Roman"/>
          <w:b/>
          <w:bCs/>
          <w:kern w:val="3"/>
          <w:sz w:val="24"/>
          <w:szCs w:val="24"/>
          <w:lang w:val="tt-RU"/>
        </w:rPr>
      </w:pPr>
    </w:p>
    <w:tbl>
      <w:tblPr>
        <w:tblStyle w:val="47"/>
        <w:tblW w:w="14459" w:type="dxa"/>
        <w:tblInd w:w="250" w:type="dxa"/>
        <w:tblLayout w:type="fixed"/>
        <w:tblLook w:val="04A0"/>
      </w:tblPr>
      <w:tblGrid>
        <w:gridCol w:w="709"/>
        <w:gridCol w:w="2551"/>
        <w:gridCol w:w="10065"/>
        <w:gridCol w:w="1134"/>
      </w:tblGrid>
      <w:tr w:rsidR="00AD0FD4" w:rsidRPr="00AD0FD4" w:rsidTr="00D45F37">
        <w:tc>
          <w:tcPr>
            <w:tcW w:w="709" w:type="dxa"/>
          </w:tcPr>
          <w:p w:rsidR="00AD0FD4" w:rsidRPr="00AD0FD4" w:rsidRDefault="00AD0FD4" w:rsidP="00AD0FD4">
            <w:pPr>
              <w:shd w:val="clear" w:color="auto" w:fill="FFFFFF"/>
              <w:jc w:val="center"/>
              <w:rPr>
                <w:b/>
                <w:sz w:val="24"/>
                <w:szCs w:val="24"/>
                <w:lang w:val="tt-RU"/>
              </w:rPr>
            </w:pPr>
          </w:p>
          <w:p w:rsidR="00AD0FD4" w:rsidRPr="00AD0FD4" w:rsidRDefault="00AD0FD4" w:rsidP="00AD0FD4">
            <w:pPr>
              <w:shd w:val="clear" w:color="auto" w:fill="FFFFFF"/>
              <w:jc w:val="center"/>
              <w:rPr>
                <w:b/>
                <w:sz w:val="24"/>
                <w:szCs w:val="24"/>
                <w:lang w:val="tt-RU"/>
              </w:rPr>
            </w:pPr>
            <w:r w:rsidRPr="00AD0FD4">
              <w:rPr>
                <w:b/>
                <w:sz w:val="24"/>
                <w:szCs w:val="24"/>
                <w:lang w:val="tt-RU"/>
              </w:rPr>
              <w:t>№№</w:t>
            </w:r>
          </w:p>
        </w:tc>
        <w:tc>
          <w:tcPr>
            <w:tcW w:w="2551" w:type="dxa"/>
          </w:tcPr>
          <w:p w:rsidR="00AD0FD4" w:rsidRPr="00AD0FD4" w:rsidRDefault="00AD0FD4" w:rsidP="00AD0FD4">
            <w:pPr>
              <w:shd w:val="clear" w:color="auto" w:fill="FFFFFF"/>
              <w:jc w:val="center"/>
              <w:rPr>
                <w:b/>
                <w:sz w:val="24"/>
                <w:szCs w:val="24"/>
                <w:lang w:val="tt-RU"/>
              </w:rPr>
            </w:pPr>
            <w:r w:rsidRPr="00AD0FD4">
              <w:rPr>
                <w:b/>
                <w:sz w:val="24"/>
                <w:szCs w:val="24"/>
                <w:lang w:val="tt-RU"/>
              </w:rPr>
              <w:t>Название раздела</w:t>
            </w:r>
          </w:p>
        </w:tc>
        <w:tc>
          <w:tcPr>
            <w:tcW w:w="10065" w:type="dxa"/>
            <w:vAlign w:val="center"/>
          </w:tcPr>
          <w:p w:rsidR="00AD0FD4" w:rsidRPr="00AD0FD4" w:rsidRDefault="00AD0FD4" w:rsidP="00AD0FD4">
            <w:pPr>
              <w:shd w:val="clear" w:color="auto" w:fill="FFFFFF"/>
              <w:jc w:val="center"/>
              <w:rPr>
                <w:b/>
                <w:sz w:val="24"/>
                <w:szCs w:val="24"/>
                <w:lang w:val="tt-RU"/>
              </w:rPr>
            </w:pPr>
            <w:r w:rsidRPr="00AD0FD4">
              <w:rPr>
                <w:b/>
                <w:sz w:val="24"/>
                <w:szCs w:val="24"/>
                <w:lang w:val="tt-RU"/>
              </w:rPr>
              <w:t>Основное содержание  раздела учебной программы</w:t>
            </w:r>
          </w:p>
        </w:tc>
        <w:tc>
          <w:tcPr>
            <w:tcW w:w="1134" w:type="dxa"/>
          </w:tcPr>
          <w:p w:rsidR="00AD0FD4" w:rsidRPr="00AD0FD4" w:rsidRDefault="00AD0FD4" w:rsidP="00AD0FD4">
            <w:pPr>
              <w:rPr>
                <w:b/>
                <w:sz w:val="24"/>
                <w:szCs w:val="24"/>
                <w:lang w:val="tt-RU"/>
              </w:rPr>
            </w:pPr>
            <w:r w:rsidRPr="00AD0FD4">
              <w:rPr>
                <w:b/>
                <w:sz w:val="24"/>
                <w:szCs w:val="24"/>
                <w:lang w:val="tt-RU"/>
              </w:rPr>
              <w:t>Кол час</w:t>
            </w:r>
          </w:p>
        </w:tc>
      </w:tr>
      <w:tr w:rsidR="00AD0FD4" w:rsidRPr="00AD0FD4" w:rsidTr="00D45F37">
        <w:trPr>
          <w:trHeight w:val="853"/>
        </w:trPr>
        <w:tc>
          <w:tcPr>
            <w:tcW w:w="709" w:type="dxa"/>
          </w:tcPr>
          <w:p w:rsidR="00AD0FD4" w:rsidRPr="00AD0FD4" w:rsidRDefault="00AD0FD4" w:rsidP="00AD0FD4">
            <w:pPr>
              <w:jc w:val="both"/>
              <w:rPr>
                <w:sz w:val="24"/>
                <w:szCs w:val="24"/>
                <w:lang w:val="tt-RU"/>
              </w:rPr>
            </w:pPr>
            <w:r w:rsidRPr="00AD0FD4">
              <w:rPr>
                <w:sz w:val="24"/>
                <w:szCs w:val="24"/>
                <w:lang w:val="tt-RU"/>
              </w:rPr>
              <w:t>1</w:t>
            </w:r>
          </w:p>
        </w:tc>
        <w:tc>
          <w:tcPr>
            <w:tcW w:w="2551" w:type="dxa"/>
          </w:tcPr>
          <w:p w:rsidR="00AD0FD4" w:rsidRPr="00AD0FD4" w:rsidRDefault="00AD0FD4" w:rsidP="00AD0FD4">
            <w:pPr>
              <w:jc w:val="both"/>
              <w:rPr>
                <w:sz w:val="24"/>
                <w:szCs w:val="24"/>
                <w:lang w:val="tt-RU"/>
              </w:rPr>
            </w:pPr>
            <w:r w:rsidRPr="00AD0FD4">
              <w:rPr>
                <w:bCs/>
                <w:sz w:val="24"/>
                <w:szCs w:val="24"/>
              </w:rPr>
              <w:t>Виды речевой и читательской деятельности</w:t>
            </w:r>
          </w:p>
        </w:tc>
        <w:tc>
          <w:tcPr>
            <w:tcW w:w="10065" w:type="dxa"/>
          </w:tcPr>
          <w:p w:rsidR="00AD0FD4" w:rsidRPr="00AD0FD4" w:rsidRDefault="00AD0FD4" w:rsidP="00AD0FD4">
            <w:pPr>
              <w:rPr>
                <w:sz w:val="24"/>
                <w:szCs w:val="24"/>
                <w:lang w:val="tt-RU"/>
              </w:rPr>
            </w:pPr>
            <w:r w:rsidRPr="00AD0FD4">
              <w:rPr>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1134" w:type="dxa"/>
            <w:vAlign w:val="center"/>
          </w:tcPr>
          <w:p w:rsidR="00AD0FD4" w:rsidRPr="00AD0FD4" w:rsidRDefault="00AD0FD4" w:rsidP="00AD0FD4">
            <w:pPr>
              <w:rPr>
                <w:sz w:val="24"/>
                <w:szCs w:val="24"/>
                <w:lang w:val="tt-RU"/>
              </w:rPr>
            </w:pPr>
            <w:r w:rsidRPr="00AD0FD4">
              <w:rPr>
                <w:sz w:val="24"/>
                <w:szCs w:val="24"/>
                <w:lang w:val="tt-RU"/>
              </w:rPr>
              <w:t>4</w:t>
            </w:r>
          </w:p>
        </w:tc>
      </w:tr>
      <w:tr w:rsidR="00AD0FD4" w:rsidRPr="00AD0FD4" w:rsidTr="00D45F37">
        <w:trPr>
          <w:trHeight w:val="853"/>
        </w:trPr>
        <w:tc>
          <w:tcPr>
            <w:tcW w:w="709" w:type="dxa"/>
          </w:tcPr>
          <w:p w:rsidR="00AD0FD4" w:rsidRPr="00AD0FD4" w:rsidRDefault="00AD0FD4" w:rsidP="00AD0FD4">
            <w:pPr>
              <w:jc w:val="both"/>
              <w:rPr>
                <w:sz w:val="24"/>
                <w:szCs w:val="24"/>
                <w:lang w:val="tt-RU"/>
              </w:rPr>
            </w:pPr>
            <w:r w:rsidRPr="00AD0FD4">
              <w:rPr>
                <w:sz w:val="24"/>
                <w:szCs w:val="24"/>
                <w:lang w:val="tt-RU"/>
              </w:rPr>
              <w:t>2</w:t>
            </w:r>
          </w:p>
        </w:tc>
        <w:tc>
          <w:tcPr>
            <w:tcW w:w="2551" w:type="dxa"/>
          </w:tcPr>
          <w:p w:rsidR="00AD0FD4" w:rsidRPr="00AD0FD4" w:rsidRDefault="00AD0FD4" w:rsidP="00AD0FD4">
            <w:pPr>
              <w:widowControl w:val="0"/>
              <w:ind w:right="20"/>
              <w:jc w:val="both"/>
              <w:rPr>
                <w:sz w:val="24"/>
                <w:szCs w:val="24"/>
                <w:lang w:val="tt-RU"/>
              </w:rPr>
            </w:pPr>
            <w:proofErr w:type="spellStart"/>
            <w:r w:rsidRPr="00AD0FD4">
              <w:rPr>
                <w:bCs/>
                <w:sz w:val="24"/>
                <w:szCs w:val="24"/>
              </w:rPr>
              <w:t>Аудирование</w:t>
            </w:r>
            <w:proofErr w:type="spellEnd"/>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Align w:val="center"/>
          </w:tcPr>
          <w:p w:rsidR="00AD0FD4" w:rsidRPr="00AD0FD4" w:rsidRDefault="00AD0FD4" w:rsidP="00AD0FD4">
            <w:pPr>
              <w:rPr>
                <w:sz w:val="24"/>
                <w:szCs w:val="24"/>
                <w:lang w:val="tt-RU"/>
              </w:rPr>
            </w:pPr>
            <w:r w:rsidRPr="00AD0FD4">
              <w:rPr>
                <w:sz w:val="24"/>
                <w:szCs w:val="24"/>
                <w:lang w:val="tt-RU"/>
              </w:rPr>
              <w:t>1</w:t>
            </w:r>
          </w:p>
        </w:tc>
      </w:tr>
      <w:tr w:rsidR="00AD0FD4" w:rsidRPr="00AD0FD4" w:rsidTr="00D45F37">
        <w:tc>
          <w:tcPr>
            <w:tcW w:w="709" w:type="dxa"/>
          </w:tcPr>
          <w:p w:rsidR="00AD0FD4" w:rsidRPr="00AD0FD4" w:rsidRDefault="00AD0FD4" w:rsidP="00AD0FD4">
            <w:pPr>
              <w:widowControl w:val="0"/>
              <w:ind w:right="20"/>
              <w:jc w:val="both"/>
              <w:rPr>
                <w:sz w:val="24"/>
                <w:szCs w:val="24"/>
                <w:lang w:val="tt-RU"/>
              </w:rPr>
            </w:pPr>
            <w:r w:rsidRPr="00AD0FD4">
              <w:rPr>
                <w:sz w:val="24"/>
                <w:szCs w:val="24"/>
                <w:lang w:val="tt-RU"/>
              </w:rPr>
              <w:t>3</w:t>
            </w:r>
          </w:p>
        </w:tc>
        <w:tc>
          <w:tcPr>
            <w:tcW w:w="2551" w:type="dxa"/>
          </w:tcPr>
          <w:p w:rsidR="00AD0FD4" w:rsidRPr="00AD0FD4" w:rsidRDefault="00AD0FD4" w:rsidP="00AD0FD4">
            <w:pPr>
              <w:rPr>
                <w:rFonts w:eastAsia="SimSun"/>
                <w:spacing w:val="4"/>
                <w:sz w:val="24"/>
                <w:szCs w:val="24"/>
                <w:lang w:val="tt-RU"/>
              </w:rPr>
            </w:pPr>
            <w:r w:rsidRPr="00AD0FD4">
              <w:rPr>
                <w:bCs/>
                <w:sz w:val="24"/>
                <w:szCs w:val="24"/>
              </w:rPr>
              <w:t>Чтение вслух</w:t>
            </w:r>
          </w:p>
        </w:tc>
        <w:tc>
          <w:tcPr>
            <w:tcW w:w="10065" w:type="dxa"/>
          </w:tcPr>
          <w:p w:rsidR="00AD0FD4" w:rsidRPr="00AD0FD4" w:rsidRDefault="00AD0FD4" w:rsidP="00AD0FD4">
            <w:pPr>
              <w:widowControl w:val="0"/>
              <w:ind w:firstLine="709"/>
              <w:jc w:val="both"/>
              <w:rPr>
                <w:rFonts w:eastAsia="Calibri"/>
                <w:sz w:val="24"/>
                <w:szCs w:val="24"/>
                <w:lang w:val="tt-RU"/>
              </w:rPr>
            </w:pPr>
            <w:r w:rsidRPr="00AD0FD4">
              <w:rPr>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1134" w:type="dxa"/>
            <w:vAlign w:val="center"/>
          </w:tcPr>
          <w:p w:rsidR="00AD0FD4" w:rsidRPr="00AD0FD4" w:rsidRDefault="00AD0FD4" w:rsidP="00AD0FD4">
            <w:pPr>
              <w:rPr>
                <w:sz w:val="24"/>
                <w:szCs w:val="24"/>
                <w:lang w:val="tt-RU"/>
              </w:rPr>
            </w:pPr>
            <w:r w:rsidRPr="00AD0FD4">
              <w:rPr>
                <w:sz w:val="24"/>
                <w:szCs w:val="24"/>
                <w:lang w:val="tt-RU"/>
              </w:rPr>
              <w:t>17</w:t>
            </w:r>
          </w:p>
          <w:p w:rsidR="00AD0FD4" w:rsidRPr="00AD0FD4" w:rsidRDefault="00AD0FD4" w:rsidP="00AD0FD4">
            <w:pPr>
              <w:rPr>
                <w:sz w:val="24"/>
                <w:szCs w:val="24"/>
                <w:lang w:val="tt-RU"/>
              </w:rPr>
            </w:pPr>
          </w:p>
        </w:tc>
      </w:tr>
      <w:tr w:rsidR="00AD0FD4" w:rsidRPr="00AD0FD4" w:rsidTr="00D45F37">
        <w:trPr>
          <w:trHeight w:val="405"/>
        </w:trPr>
        <w:tc>
          <w:tcPr>
            <w:tcW w:w="709" w:type="dxa"/>
          </w:tcPr>
          <w:p w:rsidR="00AD0FD4" w:rsidRPr="00AD0FD4" w:rsidRDefault="00AD0FD4" w:rsidP="00AD0FD4">
            <w:pPr>
              <w:jc w:val="both"/>
              <w:rPr>
                <w:rFonts w:eastAsia="SimSun"/>
                <w:spacing w:val="4"/>
                <w:sz w:val="24"/>
                <w:szCs w:val="24"/>
                <w:lang w:val="tt-RU"/>
              </w:rPr>
            </w:pPr>
            <w:r w:rsidRPr="00AD0FD4">
              <w:rPr>
                <w:rFonts w:eastAsia="SimSun"/>
                <w:spacing w:val="4"/>
                <w:sz w:val="24"/>
                <w:szCs w:val="24"/>
                <w:lang w:val="tt-RU"/>
              </w:rPr>
              <w:t>4</w:t>
            </w:r>
          </w:p>
        </w:tc>
        <w:tc>
          <w:tcPr>
            <w:tcW w:w="2551" w:type="dxa"/>
          </w:tcPr>
          <w:p w:rsidR="00AD0FD4" w:rsidRPr="00AD0FD4" w:rsidRDefault="00AD0FD4" w:rsidP="00AD0FD4">
            <w:pPr>
              <w:rPr>
                <w:bCs/>
                <w:sz w:val="24"/>
                <w:szCs w:val="24"/>
                <w:lang w:val="tt-RU"/>
              </w:rPr>
            </w:pPr>
            <w:r w:rsidRPr="00AD0FD4">
              <w:rPr>
                <w:bCs/>
                <w:sz w:val="24"/>
                <w:szCs w:val="24"/>
              </w:rPr>
              <w:t>Чтение про себя</w:t>
            </w:r>
          </w:p>
        </w:tc>
        <w:tc>
          <w:tcPr>
            <w:tcW w:w="10065" w:type="dxa"/>
          </w:tcPr>
          <w:p w:rsidR="00AD0FD4" w:rsidRPr="00AD0FD4" w:rsidRDefault="00AD0FD4" w:rsidP="00AD0FD4">
            <w:pPr>
              <w:widowControl w:val="0"/>
              <w:jc w:val="both"/>
              <w:rPr>
                <w:sz w:val="24"/>
                <w:szCs w:val="24"/>
              </w:rPr>
            </w:pPr>
            <w:r w:rsidRPr="00AD0FD4">
              <w:rPr>
                <w:sz w:val="24"/>
                <w:szCs w:val="24"/>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val="restart"/>
          </w:tcPr>
          <w:p w:rsidR="00AD0FD4" w:rsidRPr="00AD0FD4" w:rsidRDefault="00AD0FD4" w:rsidP="00AD0FD4">
            <w:pPr>
              <w:rPr>
                <w:sz w:val="24"/>
                <w:szCs w:val="24"/>
                <w:lang w:val="tt-RU" w:eastAsia="en-US"/>
              </w:rPr>
            </w:pPr>
            <w:r w:rsidRPr="00AD0FD4">
              <w:rPr>
                <w:sz w:val="24"/>
                <w:szCs w:val="24"/>
                <w:lang w:val="tt-RU" w:eastAsia="en-US"/>
              </w:rPr>
              <w:t>Содержание данного раздела реализуется в комплексе с содержанием</w:t>
            </w:r>
          </w:p>
          <w:p w:rsidR="00AD0FD4" w:rsidRPr="00AD0FD4" w:rsidRDefault="00AD0FD4" w:rsidP="00AD0FD4">
            <w:pPr>
              <w:rPr>
                <w:sz w:val="24"/>
                <w:szCs w:val="24"/>
                <w:lang w:val="tt-RU" w:eastAsia="en-US"/>
              </w:rPr>
            </w:pPr>
            <w:r w:rsidRPr="00AD0FD4">
              <w:rPr>
                <w:sz w:val="24"/>
                <w:szCs w:val="24"/>
                <w:lang w:val="tt-RU" w:eastAsia="en-US"/>
              </w:rPr>
              <w:t>предыдущих разделов течение года</w:t>
            </w:r>
          </w:p>
          <w:p w:rsidR="00AD0FD4" w:rsidRPr="00AD0FD4" w:rsidRDefault="00AD0FD4" w:rsidP="00AD0FD4">
            <w:pPr>
              <w:jc w:val="both"/>
              <w:rPr>
                <w:spacing w:val="4"/>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5</w:t>
            </w:r>
          </w:p>
        </w:tc>
        <w:tc>
          <w:tcPr>
            <w:tcW w:w="2551" w:type="dxa"/>
          </w:tcPr>
          <w:p w:rsidR="00AD0FD4" w:rsidRPr="00AD0FD4" w:rsidRDefault="00AD0FD4" w:rsidP="00AD0FD4">
            <w:pPr>
              <w:rPr>
                <w:bCs/>
                <w:sz w:val="24"/>
                <w:szCs w:val="24"/>
                <w:lang w:val="tt-RU"/>
              </w:rPr>
            </w:pPr>
            <w:r w:rsidRPr="00AD0FD4">
              <w:rPr>
                <w:bCs/>
                <w:sz w:val="24"/>
                <w:szCs w:val="24"/>
              </w:rPr>
              <w:t>Работа с текстом художественного произведения</w:t>
            </w:r>
          </w:p>
        </w:tc>
        <w:tc>
          <w:tcPr>
            <w:tcW w:w="10065" w:type="dxa"/>
          </w:tcPr>
          <w:p w:rsidR="00AD0FD4" w:rsidRPr="00AD0FD4" w:rsidRDefault="00AD0FD4" w:rsidP="00AD0FD4">
            <w:pPr>
              <w:widowControl w:val="0"/>
              <w:jc w:val="both"/>
              <w:rPr>
                <w:sz w:val="24"/>
                <w:szCs w:val="24"/>
              </w:rPr>
            </w:pPr>
            <w:r w:rsidRPr="00AD0FD4">
              <w:rPr>
                <w:sz w:val="24"/>
                <w:szCs w:val="24"/>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tcPr>
          <w:p w:rsidR="00AD0FD4" w:rsidRPr="00AD0FD4" w:rsidRDefault="00AD0FD4" w:rsidP="00AD0FD4">
            <w:pPr>
              <w:jc w:val="both"/>
              <w:rPr>
                <w:rFonts w:eastAsiaTheme="majorEastAsia"/>
                <w:spacing w:val="4"/>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6</w:t>
            </w:r>
          </w:p>
        </w:tc>
        <w:tc>
          <w:tcPr>
            <w:tcW w:w="2551" w:type="dxa"/>
          </w:tcPr>
          <w:p w:rsidR="00AD0FD4" w:rsidRPr="00AD0FD4" w:rsidRDefault="00AD0FD4" w:rsidP="00AD0FD4">
            <w:pPr>
              <w:rPr>
                <w:sz w:val="24"/>
                <w:szCs w:val="24"/>
                <w:lang w:val="tt-RU"/>
              </w:rPr>
            </w:pPr>
            <w:r w:rsidRPr="00AD0FD4">
              <w:rPr>
                <w:bCs/>
                <w:sz w:val="24"/>
                <w:szCs w:val="24"/>
              </w:rPr>
              <w:t>Работа с учебными и научно-популярными текстами</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t>7</w:t>
            </w:r>
          </w:p>
        </w:tc>
        <w:tc>
          <w:tcPr>
            <w:tcW w:w="2551" w:type="dxa"/>
          </w:tcPr>
          <w:p w:rsidR="00AD0FD4" w:rsidRPr="00AD0FD4" w:rsidRDefault="00AD0FD4" w:rsidP="00AD0FD4">
            <w:pPr>
              <w:widowControl w:val="0"/>
              <w:ind w:right="20"/>
              <w:jc w:val="both"/>
              <w:rPr>
                <w:sz w:val="24"/>
                <w:szCs w:val="24"/>
                <w:lang w:val="tt-RU"/>
              </w:rPr>
            </w:pPr>
            <w:r w:rsidRPr="00AD0FD4">
              <w:rPr>
                <w:bCs/>
                <w:sz w:val="24"/>
                <w:szCs w:val="24"/>
              </w:rPr>
              <w:t xml:space="preserve">Работа с текстами разных видов и </w:t>
            </w:r>
            <w:r w:rsidRPr="00AD0FD4">
              <w:rPr>
                <w:bCs/>
                <w:sz w:val="24"/>
                <w:szCs w:val="24"/>
              </w:rPr>
              <w:lastRenderedPageBreak/>
              <w:t>жанров литературы</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lastRenderedPageBreak/>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w:t>
            </w:r>
            <w:r w:rsidRPr="00AD0FD4">
              <w:rPr>
                <w:sz w:val="24"/>
                <w:szCs w:val="24"/>
              </w:rPr>
              <w:lastRenderedPageBreak/>
              <w:t xml:space="preserve">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lastRenderedPageBreak/>
              <w:t>8</w:t>
            </w:r>
          </w:p>
        </w:tc>
        <w:tc>
          <w:tcPr>
            <w:tcW w:w="2551" w:type="dxa"/>
          </w:tcPr>
          <w:p w:rsidR="00AD0FD4" w:rsidRPr="00AD0FD4" w:rsidRDefault="00AD0FD4" w:rsidP="00AD0FD4">
            <w:pPr>
              <w:rPr>
                <w:sz w:val="24"/>
                <w:szCs w:val="24"/>
                <w:lang w:val="tt-RU"/>
              </w:rPr>
            </w:pPr>
            <w:r w:rsidRPr="00AD0FD4">
              <w:rPr>
                <w:bCs/>
                <w:sz w:val="24"/>
                <w:szCs w:val="24"/>
              </w:rPr>
              <w:t>Формирование библиографической культуры</w:t>
            </w:r>
          </w:p>
        </w:tc>
        <w:tc>
          <w:tcPr>
            <w:tcW w:w="10065" w:type="dxa"/>
          </w:tcPr>
          <w:p w:rsidR="00AD0FD4" w:rsidRPr="00AD0FD4" w:rsidRDefault="00AD0FD4" w:rsidP="00AD0FD4">
            <w:pPr>
              <w:widowControl w:val="0"/>
              <w:ind w:firstLine="709"/>
              <w:jc w:val="both"/>
              <w:rPr>
                <w:spacing w:val="4"/>
                <w:sz w:val="24"/>
                <w:szCs w:val="24"/>
                <w:lang w:val="tt-RU"/>
              </w:rPr>
            </w:pPr>
            <w:r w:rsidRPr="00AD0FD4">
              <w:rPr>
                <w:sz w:val="24"/>
                <w:szCs w:val="24"/>
              </w:rPr>
              <w:t>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t>9</w:t>
            </w:r>
          </w:p>
        </w:tc>
        <w:tc>
          <w:tcPr>
            <w:tcW w:w="2551" w:type="dxa"/>
          </w:tcPr>
          <w:p w:rsidR="00AD0FD4" w:rsidRPr="00AD0FD4" w:rsidRDefault="00AD0FD4" w:rsidP="00AD0FD4">
            <w:pPr>
              <w:rPr>
                <w:sz w:val="24"/>
                <w:szCs w:val="24"/>
                <w:lang w:val="tt-RU"/>
              </w:rPr>
            </w:pPr>
            <w:r w:rsidRPr="00AD0FD4">
              <w:rPr>
                <w:bCs/>
                <w:sz w:val="24"/>
                <w:szCs w:val="24"/>
              </w:rPr>
              <w:t>Внеклассное чтение</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rPr>
                <w:sz w:val="24"/>
                <w:szCs w:val="24"/>
                <w:lang w:val="tt-RU"/>
              </w:rPr>
            </w:pPr>
            <w:r w:rsidRPr="00AD0FD4">
              <w:rPr>
                <w:sz w:val="24"/>
                <w:szCs w:val="24"/>
                <w:lang w:val="tt-RU"/>
              </w:rPr>
              <w:t>10</w:t>
            </w:r>
          </w:p>
        </w:tc>
        <w:tc>
          <w:tcPr>
            <w:tcW w:w="2551" w:type="dxa"/>
          </w:tcPr>
          <w:p w:rsidR="00AD0FD4" w:rsidRPr="00AD0FD4" w:rsidRDefault="00AD0FD4" w:rsidP="00AD0FD4">
            <w:pPr>
              <w:widowControl w:val="0"/>
              <w:ind w:right="20"/>
              <w:jc w:val="both"/>
              <w:rPr>
                <w:sz w:val="24"/>
                <w:szCs w:val="24"/>
                <w:lang w:val="tt-RU"/>
              </w:rPr>
            </w:pPr>
            <w:r w:rsidRPr="00AD0FD4">
              <w:rPr>
                <w:bCs/>
                <w:sz w:val="24"/>
                <w:szCs w:val="24"/>
              </w:rPr>
              <w:t>Устное народное творчество</w:t>
            </w:r>
          </w:p>
        </w:tc>
        <w:tc>
          <w:tcPr>
            <w:tcW w:w="10065" w:type="dxa"/>
          </w:tcPr>
          <w:p w:rsidR="00AD0FD4" w:rsidRPr="00AD0FD4" w:rsidRDefault="00AD0FD4" w:rsidP="00AD0FD4">
            <w:pPr>
              <w:widowControl w:val="0"/>
              <w:ind w:firstLine="709"/>
              <w:jc w:val="both"/>
              <w:rPr>
                <w:spacing w:val="4"/>
                <w:sz w:val="24"/>
                <w:szCs w:val="24"/>
              </w:rPr>
            </w:pPr>
            <w:r w:rsidRPr="00AD0FD4">
              <w:rPr>
                <w:sz w:val="24"/>
                <w:szCs w:val="24"/>
              </w:rPr>
              <w:t xml:space="preserve">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Авторская литература. Особенности стихотворного текста (ритм, рифма). Освоение понятий «тема» и «основная мысль», а также «основное переживание» героя произведения.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vAlign w:val="center"/>
          </w:tcPr>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11</w:t>
            </w:r>
          </w:p>
        </w:tc>
        <w:tc>
          <w:tcPr>
            <w:tcW w:w="2551" w:type="dxa"/>
          </w:tcPr>
          <w:p w:rsidR="00AD0FD4" w:rsidRPr="00AD0FD4" w:rsidRDefault="00AD0FD4" w:rsidP="00AD0FD4">
            <w:pPr>
              <w:rPr>
                <w:bCs/>
                <w:sz w:val="24"/>
                <w:szCs w:val="24"/>
                <w:lang w:val="tt-RU"/>
              </w:rPr>
            </w:pPr>
            <w:r w:rsidRPr="00AD0FD4">
              <w:rPr>
                <w:bCs/>
                <w:sz w:val="24"/>
                <w:szCs w:val="24"/>
              </w:rPr>
              <w:t>Говорение</w:t>
            </w:r>
          </w:p>
        </w:tc>
        <w:tc>
          <w:tcPr>
            <w:tcW w:w="10065" w:type="dxa"/>
          </w:tcPr>
          <w:p w:rsidR="00AD0FD4" w:rsidRPr="00AD0FD4" w:rsidRDefault="00AD0FD4" w:rsidP="00AD0FD4">
            <w:pPr>
              <w:widowControl w:val="0"/>
              <w:jc w:val="both"/>
              <w:rPr>
                <w:sz w:val="24"/>
                <w:szCs w:val="24"/>
              </w:rPr>
            </w:pPr>
            <w:r w:rsidRPr="00AD0FD4">
              <w:rPr>
                <w:sz w:val="24"/>
                <w:szCs w:val="24"/>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tc>
        <w:tc>
          <w:tcPr>
            <w:tcW w:w="1134" w:type="dxa"/>
            <w:vAlign w:val="center"/>
          </w:tcPr>
          <w:p w:rsidR="00AD0FD4" w:rsidRPr="00AD0FD4" w:rsidRDefault="00AD0FD4" w:rsidP="00AD0FD4">
            <w:pPr>
              <w:rPr>
                <w:sz w:val="24"/>
                <w:szCs w:val="24"/>
                <w:lang w:val="tt-RU"/>
              </w:rPr>
            </w:pPr>
            <w:r w:rsidRPr="00AD0FD4">
              <w:rPr>
                <w:sz w:val="24"/>
                <w:szCs w:val="24"/>
                <w:lang w:val="tt-RU"/>
              </w:rPr>
              <w:t>15</w:t>
            </w: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12</w:t>
            </w:r>
          </w:p>
        </w:tc>
        <w:tc>
          <w:tcPr>
            <w:tcW w:w="2551" w:type="dxa"/>
          </w:tcPr>
          <w:p w:rsidR="00AD0FD4" w:rsidRPr="00AD0FD4" w:rsidRDefault="00AD0FD4" w:rsidP="00AD0FD4">
            <w:pPr>
              <w:rPr>
                <w:bCs/>
                <w:sz w:val="24"/>
                <w:szCs w:val="24"/>
                <w:lang w:val="tt-RU"/>
              </w:rPr>
            </w:pPr>
            <w:r w:rsidRPr="00AD0FD4">
              <w:rPr>
                <w:bCs/>
                <w:sz w:val="24"/>
                <w:szCs w:val="24"/>
              </w:rPr>
              <w:t>Письмо (культура письменной речи.)</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w:t>
            </w:r>
            <w:r w:rsidRPr="00AD0FD4">
              <w:rPr>
                <w:sz w:val="24"/>
                <w:szCs w:val="24"/>
              </w:rPr>
              <w:lastRenderedPageBreak/>
              <w:t>и впечатлениям; сочинения по живописным произведениям.</w:t>
            </w:r>
          </w:p>
        </w:tc>
        <w:tc>
          <w:tcPr>
            <w:tcW w:w="1134" w:type="dxa"/>
            <w:vAlign w:val="center"/>
          </w:tcPr>
          <w:p w:rsidR="00AD0FD4" w:rsidRPr="00AD0FD4" w:rsidRDefault="00AD0FD4" w:rsidP="00AD0FD4">
            <w:pPr>
              <w:rPr>
                <w:sz w:val="24"/>
                <w:szCs w:val="24"/>
                <w:lang w:val="tt-RU"/>
              </w:rPr>
            </w:pPr>
            <w:r w:rsidRPr="00AD0FD4">
              <w:rPr>
                <w:sz w:val="24"/>
                <w:szCs w:val="24"/>
                <w:lang w:val="tt-RU"/>
              </w:rPr>
              <w:lastRenderedPageBreak/>
              <w:t>3</w:t>
            </w: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lastRenderedPageBreak/>
              <w:t>13</w:t>
            </w:r>
          </w:p>
        </w:tc>
        <w:tc>
          <w:tcPr>
            <w:tcW w:w="2551" w:type="dxa"/>
          </w:tcPr>
          <w:p w:rsidR="00AD0FD4" w:rsidRPr="0071729B" w:rsidRDefault="00AD0FD4" w:rsidP="00AD0FD4">
            <w:pPr>
              <w:rPr>
                <w:bCs/>
                <w:sz w:val="24"/>
                <w:szCs w:val="24"/>
                <w:lang w:val="tt-RU"/>
              </w:rPr>
            </w:pPr>
            <w:r w:rsidRPr="0071729B">
              <w:rPr>
                <w:bCs/>
                <w:spacing w:val="2"/>
                <w:sz w:val="24"/>
                <w:szCs w:val="24"/>
                <w:shd w:val="clear" w:color="auto" w:fill="FFFFFF"/>
              </w:rPr>
              <w:t>Литературоведческая пропедевтика</w:t>
            </w:r>
            <w:r w:rsidRPr="0071729B">
              <w:rPr>
                <w:bCs/>
                <w:sz w:val="24"/>
                <w:szCs w:val="24"/>
                <w:lang w:val="tt-RU"/>
              </w:rPr>
              <w:t>.</w:t>
            </w:r>
          </w:p>
          <w:p w:rsidR="00AD0FD4" w:rsidRPr="00AD0FD4" w:rsidRDefault="00AD0FD4" w:rsidP="00AD0FD4">
            <w:pPr>
              <w:jc w:val="both"/>
              <w:rPr>
                <w:lang w:val="tt-RU"/>
              </w:rPr>
            </w:pPr>
            <w:r w:rsidRPr="0071729B">
              <w:rPr>
                <w:bCs/>
                <w:sz w:val="24"/>
                <w:szCs w:val="24"/>
              </w:rPr>
              <w:t>Работа с произведениями разных видов искусства (литература, живопись, прикладное искусство, скульптура, музыка)</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AD0FD4" w:rsidRPr="00AD0FD4" w:rsidRDefault="00AD0FD4" w:rsidP="00AD0FD4">
            <w:pPr>
              <w:jc w:val="both"/>
              <w:rPr>
                <w:sz w:val="24"/>
                <w:szCs w:val="24"/>
              </w:rPr>
            </w:pPr>
          </w:p>
          <w:p w:rsidR="00AD0FD4" w:rsidRPr="00AD0FD4" w:rsidRDefault="00AD0FD4" w:rsidP="00AD0FD4">
            <w:pPr>
              <w:jc w:val="both"/>
              <w:rPr>
                <w:spacing w:val="4"/>
                <w:sz w:val="24"/>
                <w:szCs w:val="24"/>
                <w:lang w:val="tt-RU"/>
              </w:rPr>
            </w:pPr>
          </w:p>
        </w:tc>
        <w:tc>
          <w:tcPr>
            <w:tcW w:w="1134" w:type="dxa"/>
            <w:vAlign w:val="center"/>
          </w:tcPr>
          <w:p w:rsidR="00AD0FD4" w:rsidRPr="00AD0FD4" w:rsidRDefault="00AD0FD4" w:rsidP="00AD0FD4">
            <w:pPr>
              <w:rPr>
                <w:sz w:val="24"/>
                <w:szCs w:val="24"/>
                <w:lang w:val="tt-RU"/>
              </w:rPr>
            </w:pPr>
            <w:r w:rsidRPr="00AD0FD4">
              <w:rPr>
                <w:sz w:val="24"/>
                <w:szCs w:val="24"/>
                <w:lang w:val="tt-RU"/>
              </w:rPr>
              <w:t>9</w:t>
            </w:r>
          </w:p>
        </w:tc>
      </w:tr>
      <w:tr w:rsidR="00AD0FD4" w:rsidRPr="00AD0FD4" w:rsidTr="00D45F37">
        <w:trPr>
          <w:trHeight w:val="546"/>
        </w:trPr>
        <w:tc>
          <w:tcPr>
            <w:tcW w:w="709" w:type="dxa"/>
          </w:tcPr>
          <w:p w:rsidR="00AD0FD4" w:rsidRPr="00AD0FD4" w:rsidRDefault="00AD0FD4" w:rsidP="00AD0FD4">
            <w:pPr>
              <w:jc w:val="both"/>
              <w:rPr>
                <w:sz w:val="24"/>
                <w:szCs w:val="24"/>
                <w:lang w:val="tt-RU"/>
              </w:rPr>
            </w:pPr>
            <w:r w:rsidRPr="00AD0FD4">
              <w:rPr>
                <w:sz w:val="24"/>
                <w:szCs w:val="24"/>
                <w:lang w:val="tt-RU"/>
              </w:rPr>
              <w:t>13</w:t>
            </w:r>
          </w:p>
        </w:tc>
        <w:tc>
          <w:tcPr>
            <w:tcW w:w="2551" w:type="dxa"/>
          </w:tcPr>
          <w:p w:rsidR="00AD0FD4" w:rsidRPr="00AD0FD4" w:rsidRDefault="00AD0FD4" w:rsidP="00AD0FD4">
            <w:pPr>
              <w:jc w:val="both"/>
              <w:rPr>
                <w:sz w:val="24"/>
                <w:szCs w:val="24"/>
                <w:lang w:val="tt-RU"/>
              </w:rPr>
            </w:pPr>
            <w:r w:rsidRPr="00AD0FD4">
              <w:rPr>
                <w:bCs/>
                <w:sz w:val="24"/>
                <w:szCs w:val="24"/>
              </w:rPr>
              <w:t>Элементы творческой деятельности</w:t>
            </w:r>
          </w:p>
        </w:tc>
        <w:tc>
          <w:tcPr>
            <w:tcW w:w="10065" w:type="dxa"/>
          </w:tcPr>
          <w:p w:rsidR="00AD0FD4" w:rsidRPr="00AD0FD4" w:rsidRDefault="00AD0FD4" w:rsidP="00AD0FD4">
            <w:pPr>
              <w:widowControl w:val="0"/>
              <w:ind w:firstLine="709"/>
              <w:jc w:val="both"/>
              <w:rPr>
                <w:sz w:val="24"/>
                <w:szCs w:val="24"/>
              </w:rPr>
            </w:pPr>
            <w:r w:rsidRPr="00AD0FD4">
              <w:rPr>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w:t>
            </w:r>
          </w:p>
        </w:tc>
        <w:tc>
          <w:tcPr>
            <w:tcW w:w="1134" w:type="dxa"/>
            <w:vAlign w:val="center"/>
          </w:tcPr>
          <w:p w:rsidR="00AD0FD4" w:rsidRPr="00AD0FD4" w:rsidRDefault="00AD0FD4" w:rsidP="00AD0FD4">
            <w:pPr>
              <w:rPr>
                <w:sz w:val="24"/>
                <w:szCs w:val="24"/>
                <w:lang w:val="tt-RU"/>
              </w:rPr>
            </w:pPr>
            <w:r w:rsidRPr="00AD0FD4">
              <w:rPr>
                <w:sz w:val="24"/>
                <w:szCs w:val="24"/>
                <w:lang w:val="tt-RU"/>
              </w:rPr>
              <w:t>8</w:t>
            </w: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p w:rsidR="00AD0FD4" w:rsidRPr="00AD0FD4" w:rsidRDefault="00AD0FD4" w:rsidP="00AD0FD4">
            <w:pPr>
              <w:rPr>
                <w:sz w:val="24"/>
                <w:szCs w:val="24"/>
                <w:lang w:val="tt-RU"/>
              </w:rPr>
            </w:pPr>
          </w:p>
        </w:tc>
      </w:tr>
      <w:tr w:rsidR="00AD0FD4" w:rsidRPr="00AD0FD4" w:rsidTr="00D45F37">
        <w:tc>
          <w:tcPr>
            <w:tcW w:w="709" w:type="dxa"/>
          </w:tcPr>
          <w:p w:rsidR="00AD0FD4" w:rsidRPr="00AD0FD4" w:rsidRDefault="00AD0FD4" w:rsidP="00AD0FD4">
            <w:pPr>
              <w:jc w:val="both"/>
              <w:rPr>
                <w:sz w:val="24"/>
                <w:szCs w:val="24"/>
                <w:lang w:val="tt-RU"/>
              </w:rPr>
            </w:pPr>
            <w:r w:rsidRPr="00AD0FD4">
              <w:rPr>
                <w:sz w:val="24"/>
                <w:szCs w:val="24"/>
                <w:lang w:val="tt-RU"/>
              </w:rPr>
              <w:t>14</w:t>
            </w:r>
          </w:p>
        </w:tc>
        <w:tc>
          <w:tcPr>
            <w:tcW w:w="2551" w:type="dxa"/>
          </w:tcPr>
          <w:p w:rsidR="00AD0FD4" w:rsidRPr="00AD0FD4" w:rsidRDefault="00AD0FD4" w:rsidP="00AD0FD4">
            <w:pPr>
              <w:jc w:val="both"/>
              <w:rPr>
                <w:bCs/>
                <w:sz w:val="24"/>
                <w:szCs w:val="24"/>
                <w:lang w:val="tt-RU"/>
              </w:rPr>
            </w:pPr>
            <w:r w:rsidRPr="00AD0FD4">
              <w:rPr>
                <w:bCs/>
                <w:sz w:val="24"/>
                <w:szCs w:val="24"/>
              </w:rPr>
              <w:t>Круг детского чтения</w:t>
            </w:r>
          </w:p>
        </w:tc>
        <w:tc>
          <w:tcPr>
            <w:tcW w:w="10065" w:type="dxa"/>
          </w:tcPr>
          <w:p w:rsidR="00AD0FD4" w:rsidRPr="00AD0FD4" w:rsidRDefault="00AD0FD4" w:rsidP="00AD0FD4">
            <w:pPr>
              <w:widowControl w:val="0"/>
              <w:ind w:firstLine="709"/>
              <w:jc w:val="both"/>
              <w:rPr>
                <w:sz w:val="24"/>
                <w:szCs w:val="24"/>
              </w:rPr>
            </w:pPr>
            <w:r w:rsidRPr="00AD0FD4">
              <w:rPr>
                <w:sz w:val="24"/>
                <w:szCs w:val="24"/>
              </w:rPr>
              <w:t>Произведения устного народного творчества</w:t>
            </w:r>
            <w:proofErr w:type="gramStart"/>
            <w:r w:rsidRPr="00AD0FD4">
              <w:rPr>
                <w:sz w:val="24"/>
                <w:szCs w:val="24"/>
              </w:rPr>
              <w:t>.</w:t>
            </w:r>
            <w:proofErr w:type="gramEnd"/>
            <w:r w:rsidRPr="00AD0FD4">
              <w:rPr>
                <w:sz w:val="24"/>
                <w:szCs w:val="24"/>
              </w:rPr>
              <w:t xml:space="preserve"> </w:t>
            </w:r>
            <w:proofErr w:type="gramStart"/>
            <w:r w:rsidRPr="00AD0FD4">
              <w:rPr>
                <w:sz w:val="24"/>
                <w:szCs w:val="24"/>
              </w:rPr>
              <w:t>н</w:t>
            </w:r>
            <w:proofErr w:type="gramEnd"/>
            <w:r w:rsidRPr="00AD0FD4">
              <w:rPr>
                <w:sz w:val="24"/>
                <w:szCs w:val="24"/>
              </w:rPr>
              <w:t xml:space="preserve">ародные сказки (докучные, сказки о животных, бытовые, волшебные). Авторские произведения. Литературные авторские произведения. Произведения классиков отечественной литературы XIX–XX вв. Произведения классиков детской литературы (стихотворения, рассказы, сказки, сказочные повести). Разные виды книг: детские периодические издания (детские журналы). </w:t>
            </w:r>
          </w:p>
        </w:tc>
        <w:tc>
          <w:tcPr>
            <w:tcW w:w="1134" w:type="dxa"/>
          </w:tcPr>
          <w:p w:rsidR="00AD0FD4" w:rsidRPr="00AD0FD4" w:rsidRDefault="00AD0FD4" w:rsidP="00AD0FD4">
            <w:pPr>
              <w:rPr>
                <w:sz w:val="24"/>
                <w:szCs w:val="24"/>
                <w:lang w:val="tt-RU"/>
              </w:rPr>
            </w:pPr>
            <w:r w:rsidRPr="00AD0FD4">
              <w:rPr>
                <w:sz w:val="24"/>
                <w:szCs w:val="24"/>
                <w:lang w:val="tt-RU"/>
              </w:rPr>
              <w:t>11</w:t>
            </w:r>
          </w:p>
        </w:tc>
      </w:tr>
      <w:tr w:rsidR="00AD0FD4" w:rsidRPr="00AD0FD4" w:rsidTr="00D45F37">
        <w:tc>
          <w:tcPr>
            <w:tcW w:w="709" w:type="dxa"/>
          </w:tcPr>
          <w:p w:rsidR="00AD0FD4" w:rsidRPr="00AD0FD4" w:rsidRDefault="00AD0FD4" w:rsidP="00AD0FD4">
            <w:pPr>
              <w:widowControl w:val="0"/>
              <w:ind w:right="20"/>
              <w:jc w:val="both"/>
              <w:rPr>
                <w:b/>
                <w:sz w:val="24"/>
                <w:szCs w:val="24"/>
                <w:lang w:val="tt-RU"/>
              </w:rPr>
            </w:pPr>
          </w:p>
        </w:tc>
        <w:tc>
          <w:tcPr>
            <w:tcW w:w="12616" w:type="dxa"/>
            <w:gridSpan w:val="2"/>
          </w:tcPr>
          <w:p w:rsidR="00AD0FD4" w:rsidRPr="00AD0FD4" w:rsidRDefault="00AD0FD4" w:rsidP="00AD0FD4">
            <w:pPr>
              <w:widowControl w:val="0"/>
              <w:ind w:right="20"/>
              <w:jc w:val="both"/>
              <w:rPr>
                <w:rFonts w:eastAsia="Calibri"/>
                <w:sz w:val="24"/>
                <w:szCs w:val="24"/>
                <w:lang w:val="tt-RU"/>
              </w:rPr>
            </w:pPr>
            <w:r w:rsidRPr="00AD0FD4">
              <w:rPr>
                <w:sz w:val="24"/>
                <w:szCs w:val="24"/>
                <w:lang w:val="tt-RU"/>
              </w:rPr>
              <w:t>Всего</w:t>
            </w:r>
          </w:p>
        </w:tc>
        <w:tc>
          <w:tcPr>
            <w:tcW w:w="1134" w:type="dxa"/>
            <w:vAlign w:val="center"/>
          </w:tcPr>
          <w:p w:rsidR="00AD0FD4" w:rsidRPr="00AD0FD4" w:rsidRDefault="00AD0FD4" w:rsidP="00AD0FD4">
            <w:pPr>
              <w:rPr>
                <w:sz w:val="24"/>
                <w:szCs w:val="24"/>
                <w:lang w:val="tt-RU"/>
              </w:rPr>
            </w:pPr>
            <w:r w:rsidRPr="00AD0FD4">
              <w:rPr>
                <w:sz w:val="24"/>
                <w:szCs w:val="24"/>
                <w:lang w:val="tt-RU"/>
              </w:rPr>
              <w:t>68ч.</w:t>
            </w:r>
          </w:p>
        </w:tc>
      </w:tr>
    </w:tbl>
    <w:p w:rsidR="00AD0FD4" w:rsidRPr="00AD0FD4" w:rsidRDefault="00AD0FD4" w:rsidP="00AD0FD4">
      <w:pPr>
        <w:spacing w:after="0" w:line="240" w:lineRule="auto"/>
        <w:jc w:val="center"/>
        <w:rPr>
          <w:rFonts w:ascii="Times New Roman" w:eastAsia="Times New Roman" w:hAnsi="Times New Roman" w:cs="Times New Roman"/>
          <w:b/>
          <w:sz w:val="24"/>
          <w:szCs w:val="24"/>
          <w:lang w:val="tt-RU" w:eastAsia="ru-RU"/>
        </w:rPr>
      </w:pPr>
    </w:p>
    <w:p w:rsidR="00AD0FD4" w:rsidRDefault="00AD0FD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Default="00A53C14" w:rsidP="005E0E85">
      <w:pPr>
        <w:spacing w:after="0" w:line="240" w:lineRule="auto"/>
        <w:jc w:val="center"/>
        <w:rPr>
          <w:rFonts w:ascii="Times New Roman" w:eastAsia="Calibri" w:hAnsi="Times New Roman" w:cs="Times New Roman"/>
          <w:b/>
          <w:sz w:val="24"/>
          <w:szCs w:val="24"/>
          <w:lang w:val="tt-RU" w:eastAsia="ru-RU"/>
        </w:rPr>
      </w:pPr>
    </w:p>
    <w:p w:rsidR="00A53C14" w:rsidRPr="005E0E85" w:rsidRDefault="00A53C14" w:rsidP="005E0E85">
      <w:pPr>
        <w:spacing w:after="0" w:line="240" w:lineRule="auto"/>
        <w:jc w:val="center"/>
        <w:rPr>
          <w:rFonts w:ascii="Times New Roman" w:eastAsia="Calibri" w:hAnsi="Times New Roman" w:cs="Times New Roman"/>
          <w:b/>
          <w:sz w:val="24"/>
          <w:szCs w:val="24"/>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p>
    <w:p w:rsidR="00AD0FD4" w:rsidRDefault="00AD0FD4" w:rsidP="005E0E85">
      <w:pPr>
        <w:spacing w:after="0" w:line="240" w:lineRule="auto"/>
        <w:jc w:val="center"/>
        <w:rPr>
          <w:rFonts w:ascii="Times New Roman" w:eastAsia="Calibri" w:hAnsi="Times New Roman" w:cs="Times New Roman"/>
          <w:b/>
          <w:sz w:val="28"/>
          <w:szCs w:val="28"/>
          <w:lang w:val="tt-RU" w:eastAsia="ru-RU"/>
        </w:rPr>
      </w:pPr>
    </w:p>
    <w:p w:rsidR="00CF37A4" w:rsidRPr="00CF37A4" w:rsidRDefault="00CF37A4" w:rsidP="00CF37A4">
      <w:pPr>
        <w:widowControl w:val="0"/>
        <w:suppressAutoHyphens/>
        <w:autoSpaceDN w:val="0"/>
        <w:spacing w:after="0" w:line="240" w:lineRule="auto"/>
        <w:ind w:left="116" w:right="118" w:firstLine="706"/>
        <w:jc w:val="center"/>
        <w:textAlignment w:val="baseline"/>
        <w:outlineLvl w:val="1"/>
        <w:rPr>
          <w:rFonts w:ascii="Times New Roman" w:eastAsia="MS Mincho" w:hAnsi="Times New Roman" w:cs="Times New Roman"/>
          <w:b/>
          <w:bCs/>
          <w:kern w:val="3"/>
          <w:sz w:val="24"/>
          <w:szCs w:val="24"/>
          <w:lang w:val="tt-RU"/>
        </w:rPr>
      </w:pPr>
      <w:r w:rsidRPr="00CF37A4">
        <w:rPr>
          <w:rFonts w:ascii="Times New Roman" w:eastAsia="MS Mincho" w:hAnsi="Times New Roman" w:cs="Times New Roman"/>
          <w:b/>
          <w:bCs/>
          <w:kern w:val="3"/>
          <w:sz w:val="24"/>
          <w:szCs w:val="24"/>
          <w:lang w:val="tt-RU"/>
        </w:rPr>
        <w:t>Тематическое планирование</w:t>
      </w:r>
    </w:p>
    <w:p w:rsidR="00396B8D" w:rsidRPr="005E0E85" w:rsidRDefault="00396B8D" w:rsidP="005E0E85">
      <w:pPr>
        <w:spacing w:after="0" w:line="240" w:lineRule="auto"/>
        <w:jc w:val="center"/>
        <w:rPr>
          <w:rFonts w:ascii="Times New Roman" w:eastAsia="Calibri" w:hAnsi="Times New Roman" w:cs="Times New Roman"/>
          <w:b/>
          <w:sz w:val="24"/>
          <w:szCs w:val="24"/>
          <w:lang w:val="tt-RU" w:eastAsia="ru-RU"/>
        </w:rPr>
      </w:pPr>
    </w:p>
    <w:p w:rsidR="008844F1" w:rsidRDefault="008844F1" w:rsidP="00396B8D">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Литера</w:t>
      </w:r>
      <w:r w:rsidRPr="008844F1">
        <w:rPr>
          <w:rFonts w:ascii="Times New Roman" w:eastAsia="Calibri" w:hAnsi="Times New Roman" w:cs="Times New Roman"/>
          <w:sz w:val="24"/>
          <w:szCs w:val="24"/>
          <w:lang w:val="tt-RU" w:eastAsia="ru-RU"/>
        </w:rPr>
        <w:t xml:space="preserve">турное чтение . </w:t>
      </w:r>
      <w:r>
        <w:rPr>
          <w:rFonts w:ascii="Times New Roman" w:eastAsia="Calibri" w:hAnsi="Times New Roman" w:cs="Times New Roman"/>
          <w:sz w:val="24"/>
          <w:szCs w:val="24"/>
          <w:lang w:val="tt-RU" w:eastAsia="ru-RU"/>
        </w:rPr>
        <w:t>Учебник для 2 класса начальной общеобразовательной школы с татарским языком обучения.</w:t>
      </w:r>
    </w:p>
    <w:p w:rsidR="005E0E85" w:rsidRPr="00396B8D" w:rsidRDefault="008844F1" w:rsidP="008844F1">
      <w:pPr>
        <w:spacing w:after="0" w:line="240" w:lineRule="auto"/>
        <w:jc w:val="center"/>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В трёх частях</w:t>
      </w:r>
      <w:r w:rsidR="00396B8D" w:rsidRPr="005E0E85">
        <w:rPr>
          <w:rFonts w:ascii="Times New Roman" w:eastAsia="Calibri" w:hAnsi="Times New Roman" w:cs="Times New Roman"/>
          <w:sz w:val="24"/>
          <w:szCs w:val="24"/>
          <w:lang w:val="tt-RU" w:eastAsia="ru-RU"/>
        </w:rPr>
        <w:t>.</w:t>
      </w:r>
      <w:r>
        <w:rPr>
          <w:rFonts w:ascii="Times New Roman" w:eastAsia="Calibri" w:hAnsi="Times New Roman" w:cs="Times New Roman"/>
          <w:sz w:val="24"/>
          <w:szCs w:val="24"/>
          <w:lang w:val="tt-RU" w:eastAsia="ru-RU"/>
        </w:rPr>
        <w:t xml:space="preserve"> </w:t>
      </w:r>
      <w:r w:rsidR="00396B8D" w:rsidRPr="005E0E85">
        <w:rPr>
          <w:rFonts w:ascii="Times New Roman" w:eastAsia="Calibri" w:hAnsi="Times New Roman" w:cs="Times New Roman"/>
          <w:sz w:val="24"/>
          <w:szCs w:val="24"/>
          <w:lang w:val="tt-RU" w:eastAsia="ru-RU"/>
        </w:rPr>
        <w:t>Г.Сафиуллина,М.Гарифулли</w:t>
      </w:r>
      <w:r>
        <w:rPr>
          <w:rFonts w:ascii="Times New Roman" w:eastAsia="Calibri" w:hAnsi="Times New Roman" w:cs="Times New Roman"/>
          <w:sz w:val="24"/>
          <w:szCs w:val="24"/>
          <w:lang w:val="tt-RU" w:eastAsia="ru-RU"/>
        </w:rPr>
        <w:t>на.,Ә Мухаметзянова.,Ф.Хаса</w:t>
      </w:r>
      <w:r w:rsidR="00396B8D">
        <w:rPr>
          <w:rFonts w:ascii="Times New Roman" w:eastAsia="Calibri" w:hAnsi="Times New Roman" w:cs="Times New Roman"/>
          <w:sz w:val="24"/>
          <w:szCs w:val="24"/>
          <w:lang w:val="tt-RU" w:eastAsia="ru-RU"/>
        </w:rPr>
        <w:t xml:space="preserve">нова </w:t>
      </w:r>
      <w:r w:rsidR="00396B8D" w:rsidRPr="005E0E85">
        <w:rPr>
          <w:rFonts w:ascii="Times New Roman" w:eastAsia="Calibri" w:hAnsi="Times New Roman" w:cs="Times New Roman"/>
          <w:sz w:val="24"/>
          <w:szCs w:val="24"/>
          <w:lang w:val="tt-RU" w:eastAsia="ru-RU"/>
        </w:rPr>
        <w:t xml:space="preserve"> Казан</w:t>
      </w:r>
      <w:r>
        <w:rPr>
          <w:rFonts w:ascii="Times New Roman" w:eastAsia="Calibri" w:hAnsi="Times New Roman" w:cs="Times New Roman"/>
          <w:sz w:val="24"/>
          <w:szCs w:val="24"/>
          <w:lang w:val="tt-RU" w:eastAsia="ru-RU"/>
        </w:rPr>
        <w:t>. Издательство“Магариф-Вакыт” 2017.</w:t>
      </w:r>
    </w:p>
    <w:p w:rsidR="005E0E85" w:rsidRPr="005E0E85" w:rsidRDefault="005E0E85" w:rsidP="005E0E85">
      <w:pPr>
        <w:spacing w:after="0" w:line="240" w:lineRule="auto"/>
        <w:ind w:firstLine="720"/>
        <w:jc w:val="both"/>
        <w:rPr>
          <w:rFonts w:ascii="Times New Roman" w:eastAsia="Calibri" w:hAnsi="Times New Roman" w:cs="Times New Roman"/>
          <w:sz w:val="24"/>
          <w:szCs w:val="24"/>
          <w:lang w:val="tt-RU" w:eastAsia="ru-RU"/>
        </w:rPr>
      </w:pPr>
    </w:p>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5"/>
        <w:gridCol w:w="4033"/>
        <w:gridCol w:w="6"/>
        <w:gridCol w:w="1670"/>
        <w:gridCol w:w="708"/>
        <w:gridCol w:w="6085"/>
        <w:gridCol w:w="13"/>
        <w:gridCol w:w="10"/>
        <w:gridCol w:w="862"/>
        <w:gridCol w:w="1002"/>
      </w:tblGrid>
      <w:tr w:rsidR="002E47F1" w:rsidRPr="005E0E85" w:rsidTr="00AA11E9">
        <w:trPr>
          <w:trHeight w:val="520"/>
        </w:trPr>
        <w:tc>
          <w:tcPr>
            <w:tcW w:w="495" w:type="dxa"/>
            <w:vMerge w:val="restart"/>
          </w:tcPr>
          <w:p w:rsidR="002E47F1" w:rsidRPr="00396B8D" w:rsidRDefault="002E47F1" w:rsidP="005E0E85">
            <w:pPr>
              <w:spacing w:after="0" w:line="240" w:lineRule="auto"/>
              <w:rPr>
                <w:rFonts w:ascii="Times New Roman" w:eastAsia="Calibri" w:hAnsi="Times New Roman" w:cs="Times New Roman"/>
                <w:b/>
                <w:lang w:val="tt-RU" w:eastAsia="ru-RU"/>
              </w:rPr>
            </w:pPr>
          </w:p>
          <w:p w:rsidR="002E47F1" w:rsidRPr="00396B8D" w:rsidRDefault="002E47F1" w:rsidP="005E0E85">
            <w:pPr>
              <w:spacing w:after="0" w:line="240" w:lineRule="auto"/>
              <w:rPr>
                <w:rFonts w:ascii="Times New Roman" w:eastAsia="Calibri" w:hAnsi="Times New Roman" w:cs="Times New Roman"/>
                <w:b/>
                <w:lang w:val="tt-RU" w:eastAsia="ru-RU"/>
              </w:rPr>
            </w:pPr>
            <w:r w:rsidRPr="00396B8D">
              <w:rPr>
                <w:rFonts w:ascii="Times New Roman" w:eastAsia="Calibri" w:hAnsi="Times New Roman" w:cs="Times New Roman"/>
                <w:b/>
                <w:lang w:val="tt-RU" w:eastAsia="ru-RU"/>
              </w:rPr>
              <w:t>№</w:t>
            </w:r>
          </w:p>
        </w:tc>
        <w:tc>
          <w:tcPr>
            <w:tcW w:w="4033" w:type="dxa"/>
            <w:vMerge w:val="restart"/>
          </w:tcPr>
          <w:p w:rsidR="002E47F1" w:rsidRPr="00396B8D" w:rsidRDefault="002E47F1" w:rsidP="005E0E85">
            <w:pPr>
              <w:spacing w:after="0" w:line="240" w:lineRule="auto"/>
              <w:rPr>
                <w:rFonts w:ascii="Times New Roman" w:eastAsia="Calibri" w:hAnsi="Times New Roman" w:cs="Times New Roman"/>
                <w:b/>
                <w:lang w:val="tt-RU" w:eastAsia="ru-RU"/>
              </w:rPr>
            </w:pPr>
          </w:p>
          <w:p w:rsidR="00CF37A4" w:rsidRDefault="002E47F1" w:rsidP="005E0E85">
            <w:pPr>
              <w:spacing w:after="0" w:line="240" w:lineRule="auto"/>
              <w:rPr>
                <w:rFonts w:ascii="Times New Roman" w:eastAsia="Calibri" w:hAnsi="Times New Roman" w:cs="Times New Roman"/>
                <w:b/>
                <w:lang w:val="tt-RU" w:eastAsia="ru-RU"/>
              </w:rPr>
            </w:pPr>
            <w:r>
              <w:rPr>
                <w:rFonts w:ascii="Times New Roman" w:eastAsia="Calibri" w:hAnsi="Times New Roman" w:cs="Times New Roman"/>
                <w:b/>
                <w:lang w:val="tt-RU" w:eastAsia="ru-RU"/>
              </w:rPr>
              <w:t xml:space="preserve">                             </w:t>
            </w:r>
          </w:p>
          <w:p w:rsidR="002E47F1" w:rsidRPr="00396B8D" w:rsidRDefault="00CF37A4" w:rsidP="005E0E85">
            <w:pPr>
              <w:spacing w:after="0" w:line="240" w:lineRule="auto"/>
              <w:rPr>
                <w:rFonts w:ascii="Times New Roman" w:eastAsia="Calibri" w:hAnsi="Times New Roman" w:cs="Times New Roman"/>
                <w:b/>
                <w:lang w:val="tt-RU" w:eastAsia="ru-RU"/>
              </w:rPr>
            </w:pPr>
            <w:r>
              <w:rPr>
                <w:rFonts w:ascii="Times New Roman" w:eastAsia="Calibri" w:hAnsi="Times New Roman" w:cs="Times New Roman"/>
                <w:b/>
                <w:lang w:val="tt-RU" w:eastAsia="ru-RU"/>
              </w:rPr>
              <w:t>Тема урока</w:t>
            </w:r>
          </w:p>
        </w:tc>
        <w:tc>
          <w:tcPr>
            <w:tcW w:w="1676" w:type="dxa"/>
            <w:gridSpan w:val="2"/>
            <w:vMerge w:val="restart"/>
          </w:tcPr>
          <w:p w:rsidR="002E47F1" w:rsidRDefault="002E47F1" w:rsidP="005E0E85">
            <w:pPr>
              <w:spacing w:after="0" w:line="240" w:lineRule="auto"/>
              <w:rPr>
                <w:rFonts w:ascii="Times New Roman" w:eastAsia="Calibri" w:hAnsi="Times New Roman" w:cs="Times New Roman"/>
                <w:b/>
                <w:lang w:val="tt-RU" w:eastAsia="ru-RU"/>
              </w:rPr>
            </w:pPr>
          </w:p>
          <w:p w:rsidR="00CF37A4" w:rsidRDefault="00CF37A4" w:rsidP="005E0E85">
            <w:pPr>
              <w:spacing w:after="0" w:line="240" w:lineRule="auto"/>
              <w:rPr>
                <w:rFonts w:ascii="Times New Roman" w:eastAsia="Calibri" w:hAnsi="Times New Roman" w:cs="Times New Roman"/>
                <w:b/>
                <w:lang w:val="tt-RU" w:eastAsia="ru-RU"/>
              </w:rPr>
            </w:pPr>
          </w:p>
          <w:p w:rsidR="00CF37A4" w:rsidRPr="005E0E85" w:rsidRDefault="00CF37A4" w:rsidP="005E0E85">
            <w:pPr>
              <w:spacing w:after="0" w:line="240" w:lineRule="auto"/>
              <w:rPr>
                <w:rFonts w:ascii="Times New Roman" w:eastAsia="Calibri" w:hAnsi="Times New Roman" w:cs="Times New Roman"/>
                <w:b/>
                <w:lang w:val="tt-RU" w:eastAsia="ru-RU"/>
              </w:rPr>
            </w:pPr>
            <w:r>
              <w:rPr>
                <w:rFonts w:ascii="Times New Roman" w:eastAsia="Calibri" w:hAnsi="Times New Roman" w:cs="Times New Roman"/>
                <w:b/>
                <w:lang w:val="tt-RU" w:eastAsia="ru-RU"/>
              </w:rPr>
              <w:t>Разделы</w:t>
            </w:r>
          </w:p>
        </w:tc>
        <w:tc>
          <w:tcPr>
            <w:tcW w:w="708" w:type="dxa"/>
            <w:vMerge w:val="restart"/>
          </w:tcPr>
          <w:p w:rsidR="002E47F1" w:rsidRDefault="002E47F1">
            <w:pPr>
              <w:rPr>
                <w:rFonts w:ascii="Times New Roman" w:eastAsia="Calibri" w:hAnsi="Times New Roman" w:cs="Times New Roman"/>
                <w:b/>
                <w:lang w:val="tt-RU" w:eastAsia="ru-RU"/>
              </w:rPr>
            </w:pPr>
          </w:p>
          <w:p w:rsidR="002E47F1" w:rsidRPr="005E0E85" w:rsidRDefault="00CF37A4" w:rsidP="00CF37A4">
            <w:pPr>
              <w:rPr>
                <w:rFonts w:ascii="Times New Roman" w:eastAsia="Calibri" w:hAnsi="Times New Roman" w:cs="Times New Roman"/>
                <w:b/>
                <w:lang w:val="tt-RU" w:eastAsia="ru-RU"/>
              </w:rPr>
            </w:pPr>
            <w:r>
              <w:rPr>
                <w:rFonts w:ascii="Times New Roman" w:eastAsia="Calibri" w:hAnsi="Times New Roman" w:cs="Times New Roman"/>
                <w:b/>
                <w:lang w:val="tt-RU" w:eastAsia="ru-RU"/>
              </w:rPr>
              <w:t>Кол. ур.</w:t>
            </w:r>
          </w:p>
        </w:tc>
        <w:tc>
          <w:tcPr>
            <w:tcW w:w="6098" w:type="dxa"/>
            <w:gridSpan w:val="2"/>
            <w:vMerge w:val="restart"/>
          </w:tcPr>
          <w:p w:rsidR="002E47F1" w:rsidRDefault="002E47F1" w:rsidP="00FA4F63">
            <w:pPr>
              <w:spacing w:after="0" w:line="240" w:lineRule="auto"/>
              <w:rPr>
                <w:rFonts w:ascii="Times New Roman" w:eastAsia="Calibri" w:hAnsi="Times New Roman" w:cs="Times New Roman"/>
                <w:b/>
                <w:lang w:val="tt-RU" w:eastAsia="ru-RU"/>
              </w:rPr>
            </w:pPr>
          </w:p>
          <w:p w:rsidR="002E47F1" w:rsidRPr="00CF37A4" w:rsidRDefault="002E47F1" w:rsidP="005E0E85">
            <w:pPr>
              <w:spacing w:after="0" w:line="240" w:lineRule="auto"/>
              <w:rPr>
                <w:rFonts w:ascii="Times New Roman" w:eastAsia="Calibri" w:hAnsi="Times New Roman" w:cs="Times New Roman"/>
                <w:b/>
                <w:lang w:val="tt-RU" w:eastAsia="ru-RU"/>
              </w:rPr>
            </w:pPr>
          </w:p>
          <w:p w:rsidR="002E47F1" w:rsidRPr="00CF37A4" w:rsidRDefault="00CF37A4" w:rsidP="005E0E85">
            <w:pPr>
              <w:spacing w:after="0" w:line="240" w:lineRule="auto"/>
              <w:rPr>
                <w:rFonts w:ascii="Times New Roman" w:eastAsia="Calibri" w:hAnsi="Times New Roman" w:cs="Times New Roman"/>
                <w:b/>
                <w:sz w:val="24"/>
                <w:szCs w:val="24"/>
                <w:lang w:val="tt-RU" w:eastAsia="ru-RU"/>
              </w:rPr>
            </w:pPr>
            <w:r w:rsidRPr="00CF37A4">
              <w:rPr>
                <w:rFonts w:ascii="Times New Roman" w:eastAsia="Times New Roman" w:hAnsi="Times New Roman" w:cs="Times New Roman"/>
                <w:b/>
                <w:sz w:val="24"/>
                <w:szCs w:val="24"/>
                <w:lang w:eastAsia="ru-RU"/>
              </w:rPr>
              <w:t>Элементы содержания</w:t>
            </w:r>
          </w:p>
        </w:tc>
        <w:tc>
          <w:tcPr>
            <w:tcW w:w="1874" w:type="dxa"/>
            <w:gridSpan w:val="3"/>
          </w:tcPr>
          <w:p w:rsidR="002E47F1" w:rsidRPr="005E0E85" w:rsidRDefault="002E47F1" w:rsidP="00FA4F63">
            <w:pPr>
              <w:spacing w:after="0" w:line="240" w:lineRule="auto"/>
              <w:ind w:left="-391" w:firstLine="107"/>
              <w:jc w:val="center"/>
              <w:rPr>
                <w:rFonts w:ascii="Times New Roman" w:eastAsia="Calibri" w:hAnsi="Times New Roman" w:cs="Times New Roman"/>
                <w:b/>
                <w:lang w:val="tt-RU" w:eastAsia="ru-RU"/>
              </w:rPr>
            </w:pPr>
            <w:r w:rsidRPr="005E0E85">
              <w:rPr>
                <w:rFonts w:ascii="Times New Roman" w:eastAsia="Calibri" w:hAnsi="Times New Roman" w:cs="Times New Roman"/>
                <w:b/>
                <w:lang w:val="tt-RU" w:eastAsia="ru-RU"/>
              </w:rPr>
              <w:t>Дата</w:t>
            </w:r>
          </w:p>
        </w:tc>
      </w:tr>
      <w:tr w:rsidR="002E47F1" w:rsidRPr="005E0E85" w:rsidTr="00AA11E9">
        <w:trPr>
          <w:trHeight w:val="464"/>
        </w:trPr>
        <w:tc>
          <w:tcPr>
            <w:tcW w:w="495" w:type="dxa"/>
            <w:vMerge/>
          </w:tcPr>
          <w:p w:rsidR="002E47F1" w:rsidRPr="005E0E85" w:rsidRDefault="002E47F1" w:rsidP="005E0E85">
            <w:pPr>
              <w:spacing w:after="0" w:line="240" w:lineRule="auto"/>
              <w:rPr>
                <w:rFonts w:ascii="Times New Roman" w:eastAsia="Calibri" w:hAnsi="Times New Roman" w:cs="Times New Roman"/>
                <w:b/>
                <w:lang w:eastAsia="ru-RU"/>
              </w:rPr>
            </w:pPr>
          </w:p>
        </w:tc>
        <w:tc>
          <w:tcPr>
            <w:tcW w:w="4033" w:type="dxa"/>
            <w:vMerge/>
          </w:tcPr>
          <w:p w:rsidR="002E47F1" w:rsidRPr="005E0E85" w:rsidRDefault="002E47F1" w:rsidP="005E0E85">
            <w:pPr>
              <w:spacing w:after="0" w:line="240" w:lineRule="auto"/>
              <w:rPr>
                <w:rFonts w:ascii="Times New Roman" w:eastAsia="Calibri" w:hAnsi="Times New Roman" w:cs="Times New Roman"/>
                <w:b/>
                <w:lang w:eastAsia="ru-RU"/>
              </w:rPr>
            </w:pPr>
          </w:p>
        </w:tc>
        <w:tc>
          <w:tcPr>
            <w:tcW w:w="1676" w:type="dxa"/>
            <w:gridSpan w:val="2"/>
            <w:vMerge/>
          </w:tcPr>
          <w:p w:rsidR="002E47F1" w:rsidRPr="005E0E85" w:rsidRDefault="002E47F1" w:rsidP="005E0E85">
            <w:pPr>
              <w:spacing w:after="0" w:line="240" w:lineRule="auto"/>
              <w:rPr>
                <w:rFonts w:ascii="Times New Roman" w:eastAsia="Calibri" w:hAnsi="Times New Roman" w:cs="Times New Roman"/>
                <w:b/>
                <w:lang w:val="tt-RU" w:eastAsia="ru-RU"/>
              </w:rPr>
            </w:pPr>
          </w:p>
        </w:tc>
        <w:tc>
          <w:tcPr>
            <w:tcW w:w="708" w:type="dxa"/>
            <w:vMerge/>
          </w:tcPr>
          <w:p w:rsidR="002E47F1" w:rsidRPr="005E0E85" w:rsidRDefault="002E47F1" w:rsidP="005E0E85">
            <w:pPr>
              <w:spacing w:after="0" w:line="240" w:lineRule="auto"/>
              <w:rPr>
                <w:rFonts w:ascii="Times New Roman" w:eastAsia="Calibri" w:hAnsi="Times New Roman" w:cs="Times New Roman"/>
                <w:b/>
                <w:lang w:val="tt-RU" w:eastAsia="ru-RU"/>
              </w:rPr>
            </w:pPr>
          </w:p>
        </w:tc>
        <w:tc>
          <w:tcPr>
            <w:tcW w:w="6098" w:type="dxa"/>
            <w:gridSpan w:val="2"/>
            <w:vMerge/>
          </w:tcPr>
          <w:p w:rsidR="002E47F1" w:rsidRPr="005E0E85" w:rsidRDefault="002E47F1" w:rsidP="005E0E85">
            <w:pPr>
              <w:spacing w:after="0" w:line="240" w:lineRule="auto"/>
              <w:rPr>
                <w:rFonts w:ascii="Times New Roman" w:eastAsia="Calibri" w:hAnsi="Times New Roman" w:cs="Times New Roman"/>
                <w:b/>
                <w:lang w:val="tt-RU" w:eastAsia="ru-RU"/>
              </w:rPr>
            </w:pPr>
          </w:p>
        </w:tc>
        <w:tc>
          <w:tcPr>
            <w:tcW w:w="872" w:type="dxa"/>
            <w:gridSpan w:val="2"/>
          </w:tcPr>
          <w:p w:rsidR="002E47F1" w:rsidRPr="005E0E85" w:rsidRDefault="002E47F1" w:rsidP="005E0E85">
            <w:pPr>
              <w:spacing w:after="0" w:line="240" w:lineRule="auto"/>
              <w:rPr>
                <w:rFonts w:ascii="Times New Roman" w:eastAsia="Calibri" w:hAnsi="Times New Roman" w:cs="Times New Roman"/>
                <w:b/>
                <w:lang w:val="tt-RU" w:eastAsia="ru-RU"/>
              </w:rPr>
            </w:pPr>
            <w:r w:rsidRPr="005E0E85">
              <w:rPr>
                <w:rFonts w:ascii="Times New Roman" w:eastAsia="Calibri" w:hAnsi="Times New Roman" w:cs="Times New Roman"/>
                <w:b/>
                <w:lang w:val="tt-RU" w:eastAsia="ru-RU"/>
              </w:rPr>
              <w:t>План</w:t>
            </w:r>
          </w:p>
        </w:tc>
        <w:tc>
          <w:tcPr>
            <w:tcW w:w="1002" w:type="dxa"/>
          </w:tcPr>
          <w:p w:rsidR="002E47F1" w:rsidRPr="005E0E85" w:rsidRDefault="002E47F1" w:rsidP="005E0E85">
            <w:pPr>
              <w:spacing w:after="0" w:line="240" w:lineRule="auto"/>
              <w:rPr>
                <w:rFonts w:ascii="Times New Roman" w:eastAsia="Calibri" w:hAnsi="Times New Roman" w:cs="Times New Roman"/>
                <w:b/>
                <w:lang w:val="tt-RU" w:eastAsia="ru-RU"/>
              </w:rPr>
            </w:pPr>
            <w:r w:rsidRPr="005E0E85">
              <w:rPr>
                <w:rFonts w:ascii="Times New Roman" w:eastAsia="Calibri" w:hAnsi="Times New Roman" w:cs="Times New Roman"/>
                <w:b/>
                <w:lang w:val="tt-RU" w:eastAsia="ru-RU"/>
              </w:rPr>
              <w:t>Фак</w:t>
            </w:r>
            <w:r>
              <w:rPr>
                <w:rFonts w:ascii="Times New Roman" w:eastAsia="Calibri" w:hAnsi="Times New Roman" w:cs="Times New Roman"/>
                <w:b/>
                <w:lang w:val="tt-RU" w:eastAsia="ru-RU"/>
              </w:rPr>
              <w:t>т</w:t>
            </w:r>
          </w:p>
        </w:tc>
      </w:tr>
      <w:tr w:rsidR="005E0E85" w:rsidRPr="005E0E85" w:rsidTr="00697673">
        <w:trPr>
          <w:trHeight w:val="464"/>
        </w:trPr>
        <w:tc>
          <w:tcPr>
            <w:tcW w:w="14884" w:type="dxa"/>
            <w:gridSpan w:val="10"/>
          </w:tcPr>
          <w:p w:rsidR="00C477B7" w:rsidRPr="00C477B7" w:rsidRDefault="00C477B7" w:rsidP="00C477B7">
            <w:pPr>
              <w:spacing w:after="0" w:line="240" w:lineRule="auto"/>
              <w:jc w:val="center"/>
              <w:rPr>
                <w:rFonts w:ascii="Times New Roman" w:eastAsia="Times New Roman" w:hAnsi="Times New Roman" w:cs="Times New Roman"/>
                <w:b/>
                <w:sz w:val="20"/>
                <w:szCs w:val="20"/>
                <w:lang w:eastAsia="ru-RU"/>
              </w:rPr>
            </w:pPr>
            <w:r w:rsidRPr="00C477B7">
              <w:rPr>
                <w:rFonts w:ascii="Times New Roman" w:eastAsia="Times New Roman" w:hAnsi="Times New Roman" w:cs="Times New Roman"/>
                <w:b/>
                <w:sz w:val="20"/>
                <w:szCs w:val="20"/>
                <w:lang w:eastAsia="ru-RU"/>
              </w:rPr>
              <w:t xml:space="preserve">1 четверть -16 часов. </w:t>
            </w:r>
          </w:p>
          <w:p w:rsidR="005E0E85" w:rsidRPr="00971CC0" w:rsidRDefault="00C477B7" w:rsidP="00971CC0">
            <w:pPr>
              <w:spacing w:after="0" w:line="240" w:lineRule="auto"/>
              <w:jc w:val="center"/>
              <w:rPr>
                <w:rFonts w:ascii="Times New Roman" w:eastAsia="Calibri" w:hAnsi="Times New Roman" w:cs="Times New Roman"/>
                <w:b/>
                <w:sz w:val="20"/>
                <w:szCs w:val="20"/>
                <w:lang w:val="tt-RU" w:eastAsia="ru-RU"/>
              </w:rPr>
            </w:pPr>
            <w:r w:rsidRPr="00C477B7">
              <w:rPr>
                <w:rFonts w:ascii="Times New Roman" w:eastAsia="Times New Roman" w:hAnsi="Times New Roman" w:cs="Times New Roman"/>
                <w:b/>
                <w:bCs/>
                <w:sz w:val="20"/>
                <w:szCs w:val="20"/>
                <w:lang w:eastAsia="ru-RU"/>
              </w:rPr>
              <w:t>Виды речевой и читательской деятельности</w:t>
            </w:r>
            <w:r w:rsidRPr="00C477B7">
              <w:rPr>
                <w:rFonts w:ascii="Times New Roman" w:eastAsia="Times New Roman" w:hAnsi="Times New Roman" w:cs="Times New Roman"/>
                <w:b/>
                <w:sz w:val="20"/>
                <w:szCs w:val="20"/>
                <w:lang w:eastAsia="ru-RU"/>
              </w:rPr>
              <w:t xml:space="preserve"> -4 ч. Чтение вслух-5 ч. </w:t>
            </w:r>
            <w:r w:rsidRPr="00971CC0">
              <w:rPr>
                <w:rFonts w:ascii="Times New Roman" w:eastAsia="Times New Roman" w:hAnsi="Times New Roman" w:cs="Times New Roman"/>
                <w:b/>
                <w:sz w:val="20"/>
                <w:szCs w:val="20"/>
                <w:lang w:val="tt-RU" w:eastAsia="ru-RU"/>
              </w:rPr>
              <w:t>Аудирование</w:t>
            </w:r>
            <w:r w:rsidR="00971CC0">
              <w:rPr>
                <w:rFonts w:ascii="Times New Roman" w:eastAsia="Times New Roman" w:hAnsi="Times New Roman" w:cs="Times New Roman"/>
                <w:b/>
                <w:sz w:val="20"/>
                <w:szCs w:val="20"/>
                <w:lang w:eastAsia="ru-RU"/>
              </w:rPr>
              <w:t xml:space="preserve"> -1 ч. Говорение -3</w:t>
            </w:r>
            <w:r w:rsidRPr="00971CC0">
              <w:rPr>
                <w:rFonts w:ascii="Times New Roman" w:eastAsia="Times New Roman" w:hAnsi="Times New Roman" w:cs="Times New Roman"/>
                <w:b/>
                <w:sz w:val="20"/>
                <w:szCs w:val="20"/>
                <w:lang w:eastAsia="ru-RU"/>
              </w:rPr>
              <w:t xml:space="preserve"> ч.</w:t>
            </w:r>
            <w:r w:rsidR="00971CC0">
              <w:rPr>
                <w:rFonts w:ascii="Times New Roman" w:eastAsia="Times New Roman" w:hAnsi="Times New Roman" w:cs="Times New Roman"/>
                <w:b/>
                <w:sz w:val="20"/>
                <w:szCs w:val="20"/>
                <w:lang w:val="tt-RU" w:eastAsia="ru-RU"/>
              </w:rPr>
              <w:t xml:space="preserve"> Круг детского чтения-3 ч.</w:t>
            </w: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w:t>
            </w:r>
          </w:p>
          <w:p w:rsidR="002E47F1" w:rsidRPr="005E0E85" w:rsidRDefault="002E47F1" w:rsidP="005E0E85">
            <w:pPr>
              <w:spacing w:after="0" w:line="240" w:lineRule="auto"/>
              <w:rPr>
                <w:rFonts w:ascii="Times New Roman" w:eastAsia="Calibri" w:hAnsi="Times New Roman" w:cs="Times New Roman"/>
                <w:lang w:val="tt-RU" w:eastAsia="ru-RU"/>
              </w:rPr>
            </w:pPr>
          </w:p>
        </w:tc>
        <w:tc>
          <w:tcPr>
            <w:tcW w:w="4033" w:type="dxa"/>
          </w:tcPr>
          <w:p w:rsidR="002E47F1" w:rsidRPr="00D45F37" w:rsidRDefault="002E47F1" w:rsidP="00D45F37">
            <w:pPr>
              <w:spacing w:after="0"/>
              <w:rPr>
                <w:rFonts w:ascii="Times New Roman" w:eastAsia="Times New Roman" w:hAnsi="Times New Roman" w:cs="Times New Roman"/>
                <w:sz w:val="24"/>
                <w:szCs w:val="24"/>
              </w:rPr>
            </w:pPr>
            <w:r w:rsidRPr="00D45F37">
              <w:rPr>
                <w:rFonts w:ascii="Times New Roman" w:eastAsia="Times New Roman" w:hAnsi="Times New Roman" w:cs="Times New Roman"/>
                <w:sz w:val="24"/>
                <w:szCs w:val="24"/>
              </w:rPr>
              <w:t xml:space="preserve">Мы в гостях у Умного Ежа  </w:t>
            </w:r>
          </w:p>
          <w:p w:rsidR="002E47F1" w:rsidRPr="00971CC0" w:rsidRDefault="002E47F1" w:rsidP="005E0E85">
            <w:pPr>
              <w:spacing w:after="0" w:line="240" w:lineRule="auto"/>
              <w:rPr>
                <w:rFonts w:ascii="Times New Roman" w:eastAsia="Calibri" w:hAnsi="Times New Roman" w:cs="Times New Roman"/>
                <w:i/>
                <w:lang w:val="tt-RU" w:eastAsia="ru-RU"/>
              </w:rPr>
            </w:pPr>
            <w:r w:rsidRPr="00971CC0">
              <w:rPr>
                <w:rFonts w:ascii="Times New Roman" w:eastAsia="Calibri" w:hAnsi="Times New Roman" w:cs="Times New Roman"/>
                <w:i/>
                <w:lang w:val="tt-RU" w:eastAsia="ru-RU"/>
              </w:rPr>
              <w:t>1 нче сыйныфта өйрәнгән темаларны белем һәм күнекмәләргә игътибарларын юнәлтеп кабатлау.</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i/>
                <w:lang w:val="tt-RU" w:eastAsia="ru-RU"/>
              </w:rPr>
              <w:t>Белдекле керпедә кунакта</w:t>
            </w:r>
          </w:p>
        </w:tc>
        <w:tc>
          <w:tcPr>
            <w:tcW w:w="1676" w:type="dxa"/>
            <w:gridSpan w:val="2"/>
          </w:tcPr>
          <w:p w:rsidR="002E47F1" w:rsidRPr="00AA11E9"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bCs/>
              </w:rPr>
              <w:t>Виды речевой и читательской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D63CA4" w:rsidRPr="00D63CA4" w:rsidRDefault="00D63CA4" w:rsidP="00D63CA4">
            <w:pPr>
              <w:spacing w:after="0" w:line="240" w:lineRule="auto"/>
              <w:rPr>
                <w:rFonts w:ascii="Times New Roman" w:eastAsia="Times New Roman" w:hAnsi="Times New Roman" w:cs="Times New Roman"/>
                <w:spacing w:val="4"/>
                <w:sz w:val="24"/>
                <w:szCs w:val="24"/>
                <w:lang w:val="tt-RU" w:eastAsia="ru-RU"/>
              </w:rPr>
            </w:pPr>
            <w:r w:rsidRPr="00D63CA4">
              <w:rPr>
                <w:rFonts w:ascii="Times New Roman" w:eastAsia="Times New Roman" w:hAnsi="Times New Roman" w:cs="Times New Roman"/>
                <w:sz w:val="24"/>
                <w:szCs w:val="24"/>
                <w:lang w:eastAsia="ru-RU"/>
              </w:rPr>
              <w:t>Умение пользоваться аппаратом учебника (страницей «Содержание» или «Оглавление», системой условных обозначений).</w:t>
            </w:r>
          </w:p>
          <w:p w:rsidR="002E47F1" w:rsidRPr="005E0E85" w:rsidRDefault="00D63CA4" w:rsidP="00D63CA4">
            <w:pPr>
              <w:spacing w:after="0" w:line="240" w:lineRule="auto"/>
              <w:rPr>
                <w:rFonts w:ascii="Times New Roman" w:eastAsia="Calibri" w:hAnsi="Times New Roman" w:cs="Times New Roman"/>
                <w:lang w:val="tt-RU" w:eastAsia="ru-RU"/>
              </w:rPr>
            </w:pPr>
            <w:r w:rsidRPr="00D63CA4">
              <w:rPr>
                <w:rFonts w:ascii="Times New Roman" w:eastAsia="Times New Roman" w:hAnsi="Times New Roman" w:cs="Times New Roman"/>
                <w:sz w:val="24"/>
                <w:szCs w:val="24"/>
                <w:lang w:eastAsia="ru-RU"/>
              </w:rPr>
              <w:t>Восприятие речи на слух, понимание текста, ответы на вопросы по содержанию</w:t>
            </w:r>
          </w:p>
        </w:tc>
        <w:tc>
          <w:tcPr>
            <w:tcW w:w="872" w:type="dxa"/>
            <w:gridSpan w:val="2"/>
          </w:tcPr>
          <w:p w:rsidR="002E47F1" w:rsidRPr="005E0E85" w:rsidRDefault="002E47F1" w:rsidP="005E0E85">
            <w:pPr>
              <w:spacing w:after="0" w:line="240" w:lineRule="auto"/>
              <w:rPr>
                <w:rFonts w:ascii="Times New Roman" w:eastAsia="Calibri" w:hAnsi="Times New Roman" w:cs="Times New Roman"/>
                <w:lang w:eastAsia="ru-RU"/>
              </w:rPr>
            </w:pPr>
            <w:r w:rsidRPr="005E0E85">
              <w:rPr>
                <w:rFonts w:ascii="Times New Roman" w:eastAsia="Calibri" w:hAnsi="Times New Roman" w:cs="Times New Roman"/>
                <w:lang w:eastAsia="ru-RU"/>
              </w:rPr>
              <w:t>0</w:t>
            </w:r>
            <w:r>
              <w:rPr>
                <w:rFonts w:ascii="Times New Roman" w:eastAsia="Calibri" w:hAnsi="Times New Roman" w:cs="Times New Roman"/>
                <w:lang w:val="tt-RU" w:eastAsia="ru-RU"/>
              </w:rPr>
              <w:t>3.</w:t>
            </w:r>
            <w:r w:rsidRPr="005E0E85">
              <w:rPr>
                <w:rFonts w:ascii="Times New Roman" w:eastAsia="Calibri" w:hAnsi="Times New Roman" w:cs="Times New Roman"/>
                <w:lang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eastAsia="ru-RU"/>
              </w:rPr>
            </w:pPr>
          </w:p>
        </w:tc>
      </w:tr>
      <w:tr w:rsidR="002E47F1" w:rsidRPr="005E0E85" w:rsidTr="00AA11E9">
        <w:trPr>
          <w:trHeight w:val="547"/>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w:t>
            </w:r>
          </w:p>
        </w:tc>
        <w:tc>
          <w:tcPr>
            <w:tcW w:w="4033" w:type="dxa"/>
          </w:tcPr>
          <w:p w:rsidR="002E47F1" w:rsidRDefault="002E47F1" w:rsidP="005E0E85">
            <w:pPr>
              <w:spacing w:after="0" w:line="240" w:lineRule="auto"/>
            </w:pPr>
            <w:r>
              <w:rPr>
                <w:rFonts w:ascii="Times New Roman" w:hAnsi="Times New Roman" w:cs="Times New Roman"/>
                <w:sz w:val="24"/>
                <w:szCs w:val="24"/>
              </w:rPr>
              <w:t>Кто с кем разговаривает?</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i/>
                <w:lang w:val="tt-RU" w:eastAsia="ru-RU"/>
              </w:rPr>
              <w:t>Җанлы һәм язма сөйләм.</w:t>
            </w:r>
          </w:p>
          <w:p w:rsidR="002E47F1" w:rsidRPr="005E0E85" w:rsidRDefault="002E47F1" w:rsidP="005E0E85">
            <w:pPr>
              <w:spacing w:after="0" w:line="240" w:lineRule="auto"/>
              <w:rPr>
                <w:rFonts w:ascii="Times New Roman" w:eastAsia="Calibri" w:hAnsi="Times New Roman" w:cs="Times New Roman"/>
                <w:lang w:val="tt-RU" w:eastAsia="ru-RU"/>
              </w:rPr>
            </w:pPr>
            <w:r w:rsidRPr="009946D9">
              <w:rPr>
                <w:rFonts w:ascii="Times New Roman" w:eastAsia="Calibri" w:hAnsi="Times New Roman" w:cs="Times New Roman"/>
                <w:i/>
                <w:lang w:val="tt-RU" w:eastAsia="ru-RU"/>
              </w:rPr>
              <w:t>Бала белән күбәләк”, Фатима белән сандугач”шигырьләрендә кем белән кем сөйләшә?</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bCs/>
              </w:rPr>
              <w:t>Виды речевой и читательской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1B4E33" w:rsidRDefault="00D63CA4" w:rsidP="005E0E85">
            <w:pPr>
              <w:spacing w:after="0" w:line="240" w:lineRule="auto"/>
              <w:rPr>
                <w:rFonts w:ascii="Times New Roman" w:eastAsia="Calibri" w:hAnsi="Times New Roman" w:cs="Times New Roman"/>
                <w:lang w:val="tt-RU" w:eastAsia="ru-RU"/>
              </w:rPr>
            </w:pPr>
            <w:r w:rsidRPr="00D63CA4">
              <w:rPr>
                <w:rFonts w:ascii="Times New Roman" w:hAnsi="Times New Roman" w:cs="Times New Roman"/>
              </w:rPr>
              <w:t>Ответы на вопросы по содержанию. Легко ориентироваться в учебнике: быстро найти нужное по содержанию произведение</w:t>
            </w:r>
            <w:r>
              <w:rPr>
                <w:i/>
                <w:lang w:val="tt-RU"/>
              </w:rPr>
              <w:t xml:space="preserve"> </w:t>
            </w:r>
          </w:p>
        </w:tc>
        <w:tc>
          <w:tcPr>
            <w:tcW w:w="872" w:type="dxa"/>
            <w:gridSpan w:val="2"/>
          </w:tcPr>
          <w:p w:rsidR="002E47F1" w:rsidRPr="005E0E85"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06</w:t>
            </w:r>
            <w:r w:rsidRPr="005E0E85">
              <w:rPr>
                <w:rFonts w:ascii="Times New Roman" w:eastAsia="Calibri" w:hAnsi="Times New Roman" w:cs="Times New Roman"/>
                <w:lang w:val="tt-RU"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526"/>
        </w:trPr>
        <w:tc>
          <w:tcPr>
            <w:tcW w:w="495" w:type="dxa"/>
            <w:tcBorders>
              <w:bottom w:val="nil"/>
            </w:tcBorders>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w:t>
            </w:r>
          </w:p>
        </w:tc>
        <w:tc>
          <w:tcPr>
            <w:tcW w:w="4033" w:type="dxa"/>
            <w:tcBorders>
              <w:bottom w:val="nil"/>
            </w:tcBorders>
          </w:tcPr>
          <w:p w:rsidR="002E47F1"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Произведениях М. Маһдиева кто  с кем  и о чем разговаривает?</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i/>
                <w:lang w:val="tt-RU" w:eastAsia="ru-RU"/>
              </w:rPr>
              <w:t>Җанлы сөйләм һәм язма сөйләмнең уртаклыгы.</w:t>
            </w:r>
          </w:p>
          <w:p w:rsidR="002E47F1" w:rsidRPr="005E0E85" w:rsidRDefault="002E47F1" w:rsidP="005E0E85">
            <w:pPr>
              <w:spacing w:after="0" w:line="240" w:lineRule="auto"/>
              <w:rPr>
                <w:rFonts w:ascii="Times New Roman" w:eastAsia="Calibri" w:hAnsi="Times New Roman" w:cs="Times New Roman"/>
                <w:b/>
                <w:lang w:val="tt-RU" w:eastAsia="ru-RU"/>
              </w:rPr>
            </w:pPr>
            <w:r w:rsidRPr="009946D9">
              <w:rPr>
                <w:rFonts w:ascii="Times New Roman" w:eastAsia="Calibri" w:hAnsi="Times New Roman" w:cs="Times New Roman"/>
                <w:i/>
                <w:lang w:val="tt-RU" w:eastAsia="ru-RU"/>
              </w:rPr>
              <w:t>М.Мәһдиевнең “Ай нигә йөри?” әсәрендә кем белән кем , нәрсә турында сөйләшә?</w:t>
            </w:r>
          </w:p>
        </w:tc>
        <w:tc>
          <w:tcPr>
            <w:tcW w:w="1676" w:type="dxa"/>
            <w:gridSpan w:val="2"/>
            <w:tcBorders>
              <w:bottom w:val="nil"/>
            </w:tcBorders>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bCs/>
              </w:rPr>
              <w:t>Виды речевой и читательской деятельности</w:t>
            </w:r>
          </w:p>
        </w:tc>
        <w:tc>
          <w:tcPr>
            <w:tcW w:w="708" w:type="dxa"/>
            <w:tcBorders>
              <w:bottom w:val="nil"/>
            </w:tcBorders>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Borders>
              <w:bottom w:val="nil"/>
            </w:tcBorders>
          </w:tcPr>
          <w:p w:rsidR="002E47F1" w:rsidRPr="00D63CA4" w:rsidRDefault="00D63CA4" w:rsidP="001B4E33">
            <w:pPr>
              <w:pStyle w:val="aff3"/>
              <w:rPr>
                <w:rFonts w:ascii="Times New Roman" w:hAnsi="Times New Roman"/>
                <w:lang w:val="tt-RU" w:eastAsia="ru-RU"/>
              </w:rPr>
            </w:pPr>
            <w:r w:rsidRPr="00D63CA4">
              <w:rPr>
                <w:rFonts w:ascii="Times New Roman" w:hAnsi="Times New Roman"/>
              </w:rPr>
              <w:t>Составление вопросов по содержанию, составление последовательности событий</w:t>
            </w:r>
            <w:r w:rsidRPr="00D63CA4">
              <w:rPr>
                <w:rFonts w:ascii="Times New Roman" w:hAnsi="Times New Roman"/>
                <w:lang w:val="tt-RU"/>
              </w:rPr>
              <w:t>.</w:t>
            </w:r>
          </w:p>
        </w:tc>
        <w:tc>
          <w:tcPr>
            <w:tcW w:w="872" w:type="dxa"/>
            <w:gridSpan w:val="2"/>
            <w:tcBorders>
              <w:bottom w:val="nil"/>
            </w:tcBorders>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w:t>
            </w:r>
            <w:r w:rsidRPr="00AF08DF">
              <w:rPr>
                <w:rFonts w:ascii="Times New Roman" w:eastAsia="Calibri" w:hAnsi="Times New Roman" w:cs="Times New Roman"/>
                <w:lang w:val="tt-RU" w:eastAsia="ru-RU"/>
              </w:rPr>
              <w:t>.09</w:t>
            </w:r>
          </w:p>
        </w:tc>
        <w:tc>
          <w:tcPr>
            <w:tcW w:w="1002" w:type="dxa"/>
            <w:tcBorders>
              <w:bottom w:val="nil"/>
            </w:tcBorders>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526"/>
        </w:trPr>
        <w:tc>
          <w:tcPr>
            <w:tcW w:w="495" w:type="dxa"/>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4039" w:type="dxa"/>
            <w:gridSpan w:val="2"/>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1670" w:type="dxa"/>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708" w:type="dxa"/>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6085" w:type="dxa"/>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885" w:type="dxa"/>
            <w:gridSpan w:val="3"/>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c>
          <w:tcPr>
            <w:tcW w:w="1002" w:type="dxa"/>
            <w:tcBorders>
              <w:top w:val="nil"/>
            </w:tcBorders>
          </w:tcPr>
          <w:p w:rsidR="002E47F1" w:rsidRPr="00AF08DF" w:rsidRDefault="002E47F1" w:rsidP="00C477B7">
            <w:pPr>
              <w:spacing w:after="0" w:line="240" w:lineRule="auto"/>
              <w:rPr>
                <w:rFonts w:ascii="Times New Roman" w:eastAsia="Calibri" w:hAnsi="Times New Roman" w:cs="Times New Roman"/>
                <w:lang w:val="tt-RU" w:eastAsia="ru-RU"/>
              </w:rPr>
            </w:pPr>
          </w:p>
        </w:tc>
      </w:tr>
      <w:tr w:rsidR="002E47F1" w:rsidRPr="005E0E85" w:rsidTr="00AA11E9">
        <w:trPr>
          <w:trHeight w:val="526"/>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4.</w:t>
            </w:r>
          </w:p>
        </w:tc>
        <w:tc>
          <w:tcPr>
            <w:tcW w:w="4033" w:type="dxa"/>
          </w:tcPr>
          <w:p w:rsidR="002E47F1" w:rsidRDefault="002E47F1" w:rsidP="005E0E85">
            <w:pPr>
              <w:spacing w:after="0" w:line="240" w:lineRule="auto"/>
              <w:rPr>
                <w:lang w:val="tt-RU"/>
              </w:rPr>
            </w:pPr>
            <w:r w:rsidRPr="00D45F37">
              <w:rPr>
                <w:rFonts w:ascii="Times New Roman" w:hAnsi="Times New Roman" w:cs="Times New Roman"/>
                <w:sz w:val="24"/>
                <w:szCs w:val="24"/>
              </w:rPr>
              <w:t xml:space="preserve">Сказки о животных и народные сказки. </w:t>
            </w:r>
            <w:r>
              <w:rPr>
                <w:rFonts w:ascii="Times New Roman" w:hAnsi="Times New Roman" w:cs="Times New Roman"/>
                <w:sz w:val="24"/>
                <w:szCs w:val="24"/>
                <w:lang w:val="tt-RU"/>
              </w:rPr>
              <w:t>Кто умеет разговаривать?</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b/>
                <w:i/>
                <w:lang w:val="tt-RU" w:eastAsia="ru-RU"/>
              </w:rPr>
              <w:t>Тереклек ияләренең телгә килүе</w:t>
            </w:r>
            <w:r w:rsidRPr="009946D9">
              <w:rPr>
                <w:rFonts w:ascii="Times New Roman" w:eastAsia="Calibri" w:hAnsi="Times New Roman" w:cs="Times New Roman"/>
                <w:i/>
                <w:lang w:val="tt-RU" w:eastAsia="ru-RU"/>
              </w:rPr>
              <w:t>.</w:t>
            </w:r>
          </w:p>
          <w:p w:rsidR="002E47F1" w:rsidRPr="005E0E85" w:rsidRDefault="002E47F1" w:rsidP="005E0E85">
            <w:pPr>
              <w:spacing w:after="0" w:line="240" w:lineRule="auto"/>
              <w:rPr>
                <w:rFonts w:ascii="Times New Roman" w:eastAsia="Calibri" w:hAnsi="Times New Roman" w:cs="Times New Roman"/>
                <w:lang w:val="tt-RU" w:eastAsia="ru-RU"/>
              </w:rPr>
            </w:pPr>
            <w:r w:rsidRPr="009946D9">
              <w:rPr>
                <w:rFonts w:ascii="Times New Roman" w:eastAsia="Calibri" w:hAnsi="Times New Roman" w:cs="Times New Roman"/>
                <w:i/>
                <w:lang w:val="tt-RU" w:eastAsia="ru-RU"/>
              </w:rPr>
              <w:t>Кем сөйләшә ала?</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bCs/>
              </w:rPr>
              <w:t>Виды речевой и читательской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D63CA4" w:rsidRDefault="00D63CA4" w:rsidP="00D63CA4">
            <w:pPr>
              <w:pStyle w:val="aff3"/>
              <w:rPr>
                <w:rFonts w:ascii="Times New Roman" w:hAnsi="Times New Roman"/>
                <w:lang w:val="tt-RU" w:eastAsia="ru-RU"/>
              </w:rPr>
            </w:pPr>
            <w:proofErr w:type="gramStart"/>
            <w:r w:rsidRPr="00D63CA4">
              <w:rPr>
                <w:rFonts w:ascii="Times New Roman" w:hAnsi="Times New Roman"/>
              </w:rPr>
              <w:t>Отражение устного народного творчества в произведениях Г. Тукая</w:t>
            </w:r>
            <w:proofErr w:type="gramEnd"/>
            <w:r w:rsidRPr="00D63CA4">
              <w:rPr>
                <w:rFonts w:ascii="Times New Roman" w:hAnsi="Times New Roman"/>
              </w:rPr>
              <w:t xml:space="preserve">. </w:t>
            </w:r>
            <w:proofErr w:type="gramStart"/>
            <w:r w:rsidRPr="00D63CA4">
              <w:rPr>
                <w:rFonts w:ascii="Times New Roman" w:hAnsi="Times New Roman"/>
              </w:rPr>
              <w:t>Понимание понятия «народное устное творчество», систематизация знаний о жанрах малых фольклорных произведений (загадки, ускорители, пословицы, колыбельные; волшебные, бытовые, сказки о животных)</w:t>
            </w:r>
            <w:proofErr w:type="gramEnd"/>
          </w:p>
        </w:tc>
        <w:tc>
          <w:tcPr>
            <w:tcW w:w="872" w:type="dxa"/>
            <w:gridSpan w:val="2"/>
          </w:tcPr>
          <w:p w:rsidR="002E47F1" w:rsidRPr="00AF08DF" w:rsidRDefault="002E47F1" w:rsidP="005E0E85">
            <w:pPr>
              <w:spacing w:after="0" w:line="240" w:lineRule="auto"/>
              <w:rPr>
                <w:rFonts w:ascii="Times New Roman" w:eastAsia="Calibri" w:hAnsi="Times New Roman" w:cs="Times New Roman"/>
                <w:lang w:eastAsia="ru-RU"/>
              </w:rPr>
            </w:pPr>
            <w:r w:rsidRPr="00AF08DF">
              <w:rPr>
                <w:rFonts w:ascii="Times New Roman" w:eastAsia="Calibri" w:hAnsi="Times New Roman" w:cs="Times New Roman"/>
                <w:lang w:eastAsia="ru-RU"/>
              </w:rPr>
              <w:t>1</w:t>
            </w:r>
            <w:r>
              <w:rPr>
                <w:rFonts w:ascii="Times New Roman" w:eastAsia="Calibri" w:hAnsi="Times New Roman" w:cs="Times New Roman"/>
                <w:lang w:val="tt-RU" w:eastAsia="ru-RU"/>
              </w:rPr>
              <w:t>3</w:t>
            </w:r>
            <w:r w:rsidRPr="00AF08DF">
              <w:rPr>
                <w:rFonts w:ascii="Times New Roman" w:eastAsia="Calibri" w:hAnsi="Times New Roman" w:cs="Times New Roman"/>
                <w:lang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eastAsia="ru-RU"/>
              </w:rPr>
            </w:pPr>
          </w:p>
        </w:tc>
      </w:tr>
      <w:tr w:rsidR="002E47F1" w:rsidRPr="005E0E85" w:rsidTr="00AA11E9">
        <w:trPr>
          <w:trHeight w:val="810"/>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sidRPr="00D45F37">
              <w:rPr>
                <w:rFonts w:ascii="Times New Roman" w:hAnsi="Times New Roman" w:cs="Times New Roman"/>
                <w:sz w:val="24"/>
                <w:szCs w:val="24"/>
              </w:rPr>
              <w:t xml:space="preserve">Сказки о животных и народные сказки. </w:t>
            </w:r>
            <w:r w:rsidRPr="00D45F37">
              <w:rPr>
                <w:rFonts w:ascii="Times New Roman" w:hAnsi="Times New Roman" w:cs="Times New Roman"/>
                <w:sz w:val="24"/>
                <w:szCs w:val="24"/>
                <w:lang w:val="tt-RU"/>
              </w:rPr>
              <w:t>”Храбрый петух”.</w:t>
            </w:r>
            <w:r w:rsidRPr="00250F2D">
              <w:rPr>
                <w:lang w:val="tt-RU"/>
              </w:rPr>
              <w:t xml:space="preserve"> </w:t>
            </w:r>
            <w:r w:rsidRPr="005E0E85">
              <w:rPr>
                <w:rFonts w:ascii="Times New Roman" w:eastAsia="Calibri" w:hAnsi="Times New Roman" w:cs="Times New Roman"/>
                <w:lang w:val="tt-RU" w:eastAsia="ru-RU"/>
              </w:rPr>
              <w:t xml:space="preserve"> </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i/>
                <w:lang w:val="tt-RU" w:eastAsia="ru-RU"/>
              </w:rPr>
              <w:t>Тереклек ияләре дә телгә килә.</w:t>
            </w:r>
          </w:p>
          <w:p w:rsidR="002E47F1" w:rsidRPr="005E0E85" w:rsidRDefault="002E47F1" w:rsidP="005E0E85">
            <w:pPr>
              <w:spacing w:after="0" w:line="240" w:lineRule="auto"/>
              <w:rPr>
                <w:rFonts w:ascii="Times New Roman" w:eastAsia="Calibri" w:hAnsi="Times New Roman" w:cs="Times New Roman"/>
                <w:lang w:val="tt-RU" w:eastAsia="ru-RU"/>
              </w:rPr>
            </w:pPr>
            <w:r w:rsidRPr="009946D9">
              <w:rPr>
                <w:rFonts w:ascii="Times New Roman" w:eastAsia="Calibri" w:hAnsi="Times New Roman" w:cs="Times New Roman"/>
                <w:i/>
                <w:lang w:val="tt-RU" w:eastAsia="ru-RU"/>
              </w:rPr>
              <w:t>Хайваннар турындагы халык әкиятләре. “Батыр әтәч” татар халык әкиятен уку</w:t>
            </w:r>
            <w:r w:rsidRPr="005E0E85">
              <w:rPr>
                <w:rFonts w:ascii="Times New Roman" w:eastAsia="Calibri" w:hAnsi="Times New Roman" w:cs="Times New Roman"/>
                <w:lang w:val="tt-RU" w:eastAsia="ru-RU"/>
              </w:rPr>
              <w:t>.</w:t>
            </w:r>
          </w:p>
        </w:tc>
        <w:tc>
          <w:tcPr>
            <w:tcW w:w="1676" w:type="dxa"/>
            <w:gridSpan w:val="2"/>
          </w:tcPr>
          <w:p w:rsidR="002E47F1" w:rsidRPr="00AA11E9"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D63CA4" w:rsidP="00D63CA4">
            <w:pPr>
              <w:spacing w:after="0" w:line="240" w:lineRule="auto"/>
              <w:rPr>
                <w:rFonts w:ascii="Times New Roman" w:eastAsia="Calibri" w:hAnsi="Times New Roman" w:cs="Times New Roman"/>
                <w:lang w:val="tt-RU" w:eastAsia="ru-RU"/>
              </w:rPr>
            </w:pPr>
            <w:r w:rsidRPr="00D63CA4">
              <w:rPr>
                <w:rFonts w:ascii="Times New Roman" w:eastAsia="Times New Roman" w:hAnsi="Times New Roman" w:cs="Times New Roman"/>
                <w:sz w:val="24"/>
                <w:szCs w:val="24"/>
                <w:lang w:eastAsia="ru-RU"/>
              </w:rPr>
              <w:t>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w:t>
            </w:r>
            <w:r w:rsidRPr="00AF08DF">
              <w:rPr>
                <w:rFonts w:ascii="Times New Roman" w:eastAsia="Calibri" w:hAnsi="Times New Roman" w:cs="Times New Roman"/>
                <w:lang w:val="tt-RU"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810"/>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w:t>
            </w:r>
          </w:p>
        </w:tc>
        <w:tc>
          <w:tcPr>
            <w:tcW w:w="4033" w:type="dxa"/>
          </w:tcPr>
          <w:p w:rsidR="002E47F1" w:rsidRDefault="002E47F1" w:rsidP="005E0E85">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Внеклассное чтение.</w:t>
            </w:r>
            <w:r w:rsidRPr="009946D9">
              <w:rPr>
                <w:rFonts w:ascii="Times New Roman" w:hAnsi="Times New Roman" w:cs="Times New Roman"/>
                <w:sz w:val="24"/>
                <w:szCs w:val="24"/>
              </w:rPr>
              <w:t xml:space="preserve">Чтение народных сказок о домашних животных. </w:t>
            </w:r>
          </w:p>
          <w:p w:rsidR="002E47F1" w:rsidRPr="009946D9" w:rsidRDefault="002E47F1" w:rsidP="005E0E85">
            <w:pPr>
              <w:spacing w:after="0" w:line="240" w:lineRule="auto"/>
              <w:rPr>
                <w:rFonts w:ascii="Times New Roman" w:eastAsia="Calibri" w:hAnsi="Times New Roman" w:cs="Times New Roman"/>
                <w:i/>
                <w:lang w:val="tt-RU" w:eastAsia="ru-RU"/>
              </w:rPr>
            </w:pPr>
            <w:r>
              <w:rPr>
                <w:rFonts w:ascii="Times New Roman" w:eastAsia="Calibri" w:hAnsi="Times New Roman" w:cs="Times New Roman"/>
                <w:i/>
                <w:sz w:val="24"/>
                <w:szCs w:val="24"/>
                <w:lang w:val="tt-RU" w:eastAsia="ru-RU"/>
              </w:rPr>
              <w:t>Сыйныфтан тыш уку.</w:t>
            </w:r>
            <w:r w:rsidRPr="009946D9">
              <w:rPr>
                <w:rFonts w:ascii="Times New Roman" w:eastAsia="Calibri" w:hAnsi="Times New Roman" w:cs="Times New Roman"/>
                <w:i/>
                <w:sz w:val="24"/>
                <w:szCs w:val="24"/>
                <w:lang w:val="tt-RU" w:eastAsia="ru-RU"/>
              </w:rPr>
              <w:t>Тереклек</w:t>
            </w:r>
            <w:r w:rsidRPr="009946D9">
              <w:rPr>
                <w:rFonts w:ascii="Times New Roman" w:eastAsia="Calibri" w:hAnsi="Times New Roman" w:cs="Times New Roman"/>
                <w:i/>
                <w:lang w:val="tt-RU" w:eastAsia="ru-RU"/>
              </w:rPr>
              <w:t xml:space="preserve"> ияләре дә телгә килә.</w:t>
            </w:r>
          </w:p>
          <w:p w:rsidR="002E47F1" w:rsidRPr="005E0E85" w:rsidRDefault="002E47F1" w:rsidP="005E0E85">
            <w:pPr>
              <w:spacing w:after="0" w:line="240" w:lineRule="auto"/>
              <w:rPr>
                <w:rFonts w:ascii="Times New Roman" w:eastAsia="Calibri" w:hAnsi="Times New Roman" w:cs="Times New Roman"/>
                <w:lang w:val="tt-RU" w:eastAsia="ru-RU"/>
              </w:rPr>
            </w:pPr>
            <w:r w:rsidRPr="009946D9">
              <w:rPr>
                <w:rFonts w:ascii="Times New Roman" w:eastAsia="Calibri" w:hAnsi="Times New Roman" w:cs="Times New Roman"/>
                <w:i/>
                <w:lang w:val="tt-RU" w:eastAsia="ru-RU"/>
              </w:rPr>
              <w:t>Хайваннар турындагы һәм халык әкиятләрен уку.</w:t>
            </w:r>
            <w:r w:rsidRPr="005E0E85">
              <w:rPr>
                <w:rFonts w:ascii="Times New Roman" w:eastAsia="Calibri" w:hAnsi="Times New Roman" w:cs="Times New Roman"/>
                <w:lang w:val="tt-RU" w:eastAsia="ru-RU"/>
              </w:rPr>
              <w:t xml:space="preserve"> </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D63CA4" w:rsidRDefault="00D63CA4" w:rsidP="005E0E85">
            <w:pPr>
              <w:spacing w:after="0" w:line="240" w:lineRule="auto"/>
              <w:rPr>
                <w:rFonts w:ascii="Times New Roman" w:eastAsia="Calibri" w:hAnsi="Times New Roman" w:cs="Times New Roman"/>
                <w:b/>
                <w:sz w:val="24"/>
                <w:szCs w:val="24"/>
                <w:lang w:val="tt-RU" w:eastAsia="ru-RU"/>
              </w:rPr>
            </w:pPr>
            <w:r w:rsidRPr="00D63CA4">
              <w:rPr>
                <w:rFonts w:ascii="Times New Roman" w:hAnsi="Times New Roman" w:cs="Times New Roman"/>
                <w:sz w:val="24"/>
                <w:szCs w:val="24"/>
              </w:rPr>
              <w:t>Организация подготовки учащихся к самостоятельному чтению книг, расширению и углублению читательского кругозора, познавательных интересов</w:t>
            </w:r>
            <w:r w:rsidRPr="00D63CA4">
              <w:rPr>
                <w:rFonts w:ascii="Times New Roman" w:hAnsi="Times New Roman" w:cs="Times New Roman"/>
                <w:sz w:val="24"/>
                <w:szCs w:val="24"/>
                <w:lang w:val="tt-RU"/>
              </w:rPr>
              <w:t xml:space="preserve">. </w:t>
            </w:r>
            <w:r w:rsidRPr="00D63CA4">
              <w:rPr>
                <w:rFonts w:ascii="Times New Roman" w:hAnsi="Times New Roman" w:cs="Times New Roman"/>
                <w:sz w:val="24"/>
                <w:szCs w:val="24"/>
              </w:rPr>
              <w:t>Создание у детей желания читать литературные книги. Ориентация в библиотеке.</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20</w:t>
            </w:r>
            <w:r w:rsidRPr="00AF08DF">
              <w:rPr>
                <w:rFonts w:ascii="Times New Roman" w:eastAsia="Calibri" w:hAnsi="Times New Roman" w:cs="Times New Roman"/>
                <w:lang w:val="tt-RU"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810"/>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7.</w:t>
            </w:r>
          </w:p>
        </w:tc>
        <w:tc>
          <w:tcPr>
            <w:tcW w:w="4033" w:type="dxa"/>
          </w:tcPr>
          <w:p w:rsidR="002E47F1" w:rsidRPr="009946D9" w:rsidRDefault="002E47F1" w:rsidP="005E0E85">
            <w:pPr>
              <w:spacing w:after="0" w:line="240" w:lineRule="auto"/>
              <w:rPr>
                <w:rFonts w:ascii="Times New Roman" w:hAnsi="Times New Roman" w:cs="Times New Roman"/>
                <w:sz w:val="24"/>
                <w:szCs w:val="24"/>
                <w:lang w:val="tt-RU"/>
              </w:rPr>
            </w:pPr>
            <w:r w:rsidRPr="009946D9">
              <w:rPr>
                <w:rFonts w:ascii="Times New Roman" w:hAnsi="Times New Roman" w:cs="Times New Roman"/>
                <w:sz w:val="24"/>
                <w:szCs w:val="24"/>
              </w:rPr>
              <w:t xml:space="preserve">Чтение народных сказок о домашних животных. </w:t>
            </w:r>
            <w:r w:rsidRPr="009946D9">
              <w:rPr>
                <w:rFonts w:ascii="Times New Roman" w:hAnsi="Times New Roman" w:cs="Times New Roman"/>
                <w:sz w:val="24"/>
                <w:szCs w:val="24"/>
                <w:lang w:val="tt-RU"/>
              </w:rPr>
              <w:t xml:space="preserve"> “Царь Петух”. </w:t>
            </w:r>
          </w:p>
          <w:p w:rsidR="002E47F1" w:rsidRPr="009946D9" w:rsidRDefault="002E47F1" w:rsidP="005E0E85">
            <w:pPr>
              <w:spacing w:after="0" w:line="240" w:lineRule="auto"/>
              <w:rPr>
                <w:rFonts w:ascii="Times New Roman" w:eastAsia="Calibri" w:hAnsi="Times New Roman" w:cs="Times New Roman"/>
                <w:i/>
                <w:lang w:val="tt-RU" w:eastAsia="ru-RU"/>
              </w:rPr>
            </w:pPr>
            <w:r w:rsidRPr="009946D9">
              <w:rPr>
                <w:rFonts w:ascii="Times New Roman" w:eastAsia="Calibri" w:hAnsi="Times New Roman" w:cs="Times New Roman"/>
                <w:i/>
                <w:lang w:val="tt-RU" w:eastAsia="ru-RU"/>
              </w:rPr>
              <w:t>Тереклек ияләре дә телгә килә.</w:t>
            </w:r>
          </w:p>
          <w:p w:rsidR="002E47F1" w:rsidRPr="005E0E85" w:rsidRDefault="002E47F1" w:rsidP="005E0E85">
            <w:pPr>
              <w:spacing w:after="0" w:line="240" w:lineRule="auto"/>
              <w:rPr>
                <w:rFonts w:ascii="Times New Roman" w:eastAsia="Calibri" w:hAnsi="Times New Roman" w:cs="Times New Roman"/>
                <w:lang w:val="tt-RU" w:eastAsia="ru-RU"/>
              </w:rPr>
            </w:pPr>
            <w:r w:rsidRPr="009946D9">
              <w:rPr>
                <w:rFonts w:ascii="Times New Roman" w:eastAsia="Calibri" w:hAnsi="Times New Roman" w:cs="Times New Roman"/>
                <w:i/>
                <w:lang w:val="tt-RU" w:eastAsia="ru-RU"/>
              </w:rPr>
              <w:t>Хайваннар турындагы һәм халык әкиятләрен уку.  “Әтәч патша”</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D63CA4" w:rsidRDefault="00D63CA4" w:rsidP="005E0E85">
            <w:pPr>
              <w:spacing w:after="0" w:line="240" w:lineRule="auto"/>
              <w:rPr>
                <w:rFonts w:ascii="Times New Roman" w:eastAsia="Calibri" w:hAnsi="Times New Roman" w:cs="Times New Roman"/>
                <w:sz w:val="24"/>
                <w:szCs w:val="24"/>
                <w:lang w:val="tt-RU" w:eastAsia="ru-RU"/>
              </w:rPr>
            </w:pPr>
            <w:r w:rsidRPr="00D63CA4">
              <w:rPr>
                <w:rFonts w:ascii="Times New Roman" w:hAnsi="Times New Roman" w:cs="Times New Roman"/>
                <w:sz w:val="24"/>
                <w:szCs w:val="24"/>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24</w:t>
            </w:r>
            <w:r w:rsidRPr="00AF08DF">
              <w:rPr>
                <w:rFonts w:ascii="Times New Roman" w:eastAsia="Calibri" w:hAnsi="Times New Roman" w:cs="Times New Roman"/>
                <w:lang w:val="tt-RU"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8.</w:t>
            </w:r>
          </w:p>
        </w:tc>
        <w:tc>
          <w:tcPr>
            <w:tcW w:w="4033" w:type="dxa"/>
          </w:tcPr>
          <w:p w:rsidR="002E47F1" w:rsidRPr="001E4A87" w:rsidRDefault="002E47F1" w:rsidP="005E0E85">
            <w:pPr>
              <w:spacing w:after="0" w:line="240" w:lineRule="auto"/>
              <w:rPr>
                <w:rFonts w:ascii="Times New Roman" w:hAnsi="Times New Roman" w:cs="Times New Roman"/>
                <w:sz w:val="24"/>
                <w:szCs w:val="24"/>
                <w:lang w:val="tt-RU"/>
              </w:rPr>
            </w:pPr>
            <w:r w:rsidRPr="001E4A87">
              <w:rPr>
                <w:rFonts w:ascii="Times New Roman" w:hAnsi="Times New Roman" w:cs="Times New Roman"/>
                <w:sz w:val="24"/>
                <w:szCs w:val="24"/>
              </w:rPr>
              <w:t xml:space="preserve">Чтение народных сказок  о животных. </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Тереклек ияләре дә телгә килә.</w:t>
            </w:r>
          </w:p>
          <w:p w:rsidR="002E47F1" w:rsidRPr="005E0E85" w:rsidRDefault="002E47F1" w:rsidP="005E0E85">
            <w:pPr>
              <w:spacing w:after="0" w:line="240" w:lineRule="auto"/>
              <w:rPr>
                <w:rFonts w:ascii="Times New Roman" w:eastAsia="Calibri" w:hAnsi="Times New Roman" w:cs="Times New Roman"/>
                <w:lang w:val="tt-RU" w:eastAsia="ru-RU"/>
              </w:rPr>
            </w:pPr>
            <w:r w:rsidRPr="001E4A87">
              <w:rPr>
                <w:rFonts w:ascii="Times New Roman" w:eastAsia="Calibri" w:hAnsi="Times New Roman" w:cs="Times New Roman"/>
                <w:i/>
                <w:lang w:val="tt-RU" w:eastAsia="ru-RU"/>
              </w:rPr>
              <w:t>Хайваннар турындагы һәм халык әкиятләрен уку.</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930E56" w:rsidP="005E0E85">
            <w:pPr>
              <w:spacing w:after="0" w:line="240" w:lineRule="auto"/>
              <w:rPr>
                <w:rFonts w:ascii="Times New Roman" w:eastAsia="Calibri" w:hAnsi="Times New Roman" w:cs="Times New Roman"/>
                <w:lang w:val="tt-RU" w:eastAsia="ru-RU"/>
              </w:rPr>
            </w:pPr>
            <w:r w:rsidRPr="00D63CA4">
              <w:rPr>
                <w:rFonts w:ascii="Times New Roman" w:hAnsi="Times New Roman" w:cs="Times New Roman"/>
                <w:sz w:val="24"/>
                <w:szCs w:val="24"/>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27</w:t>
            </w:r>
            <w:r w:rsidRPr="00AF08DF">
              <w:rPr>
                <w:rFonts w:ascii="Times New Roman" w:eastAsia="Calibri" w:hAnsi="Times New Roman" w:cs="Times New Roman"/>
                <w:lang w:val="tt-RU" w:eastAsia="ru-RU"/>
              </w:rPr>
              <w:t>.09</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9.</w:t>
            </w:r>
          </w:p>
        </w:tc>
        <w:tc>
          <w:tcPr>
            <w:tcW w:w="4033" w:type="dxa"/>
          </w:tcPr>
          <w:p w:rsidR="002E47F1" w:rsidRPr="001E4A87" w:rsidRDefault="002E47F1" w:rsidP="001E4A87">
            <w:pPr>
              <w:spacing w:after="0"/>
              <w:rPr>
                <w:rFonts w:ascii="Times New Roman" w:eastAsia="Times New Roman" w:hAnsi="Times New Roman" w:cs="Times New Roman"/>
                <w:sz w:val="24"/>
                <w:szCs w:val="24"/>
              </w:rPr>
            </w:pPr>
            <w:r w:rsidRPr="001E4A87">
              <w:rPr>
                <w:rFonts w:ascii="Times New Roman" w:eastAsia="Times New Roman" w:hAnsi="Times New Roman" w:cs="Times New Roman"/>
                <w:sz w:val="24"/>
                <w:szCs w:val="24"/>
              </w:rPr>
              <w:t>Сказки о диких животных. «Тетерев и лиса»</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Тереклек ияләре дә телгә килә.</w:t>
            </w:r>
          </w:p>
          <w:p w:rsidR="002E47F1" w:rsidRPr="005E0E85" w:rsidRDefault="002E47F1" w:rsidP="005E0E85">
            <w:pPr>
              <w:spacing w:after="0" w:line="240" w:lineRule="auto"/>
              <w:rPr>
                <w:rFonts w:ascii="Times New Roman" w:eastAsia="Calibri" w:hAnsi="Times New Roman" w:cs="Times New Roman"/>
                <w:lang w:val="tt-RU" w:eastAsia="ru-RU"/>
              </w:rPr>
            </w:pPr>
            <w:r w:rsidRPr="001E4A87">
              <w:rPr>
                <w:rFonts w:ascii="Times New Roman" w:eastAsia="Calibri" w:hAnsi="Times New Roman" w:cs="Times New Roman"/>
                <w:i/>
                <w:lang w:val="tt-RU" w:eastAsia="ru-RU"/>
              </w:rPr>
              <w:t>Бүдәнә белән төлке”.</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5E0E85">
            <w:pPr>
              <w:spacing w:after="0" w:line="240" w:lineRule="auto"/>
              <w:rPr>
                <w:rFonts w:ascii="Times New Roman" w:eastAsia="Calibri" w:hAnsi="Times New Roman" w:cs="Times New Roman"/>
                <w:b/>
                <w:sz w:val="24"/>
                <w:szCs w:val="24"/>
                <w:lang w:val="tt-RU" w:eastAsia="ru-RU"/>
              </w:rPr>
            </w:pPr>
            <w:r w:rsidRPr="00930E56">
              <w:rPr>
                <w:rFonts w:ascii="Times New Roman" w:hAnsi="Times New Roman" w:cs="Times New Roman"/>
                <w:sz w:val="24"/>
                <w:szCs w:val="24"/>
              </w:rPr>
              <w:t>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w:t>
            </w:r>
          </w:p>
        </w:tc>
        <w:tc>
          <w:tcPr>
            <w:tcW w:w="872" w:type="dxa"/>
            <w:gridSpan w:val="2"/>
          </w:tcPr>
          <w:p w:rsidR="002E47F1" w:rsidRPr="005A2E5D" w:rsidRDefault="002E47F1" w:rsidP="005E0E85">
            <w:pPr>
              <w:spacing w:after="0" w:line="240" w:lineRule="auto"/>
              <w:rPr>
                <w:rFonts w:ascii="Times New Roman" w:eastAsia="Calibri" w:hAnsi="Times New Roman" w:cs="Times New Roman"/>
                <w:color w:val="FF0000"/>
                <w:lang w:val="tt-RU" w:eastAsia="ru-RU"/>
              </w:rPr>
            </w:pPr>
            <w:r>
              <w:rPr>
                <w:rFonts w:ascii="Times New Roman" w:eastAsia="Calibri" w:hAnsi="Times New Roman" w:cs="Times New Roman"/>
                <w:lang w:val="tt-RU" w:eastAsia="ru-RU"/>
              </w:rPr>
              <w:t>01</w:t>
            </w:r>
            <w:r w:rsidRPr="000075E6">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10.</w:t>
            </w:r>
          </w:p>
        </w:tc>
        <w:tc>
          <w:tcPr>
            <w:tcW w:w="4033" w:type="dxa"/>
          </w:tcPr>
          <w:p w:rsidR="002E47F1" w:rsidRPr="001E4A87" w:rsidRDefault="002E47F1" w:rsidP="005E0E85">
            <w:pPr>
              <w:spacing w:after="0" w:line="240" w:lineRule="auto"/>
              <w:rPr>
                <w:rFonts w:ascii="Times New Roman" w:hAnsi="Times New Roman" w:cs="Times New Roman"/>
                <w:sz w:val="24"/>
                <w:szCs w:val="24"/>
                <w:lang w:val="tt-RU"/>
              </w:rPr>
            </w:pPr>
            <w:r w:rsidRPr="001E4A87">
              <w:rPr>
                <w:rFonts w:ascii="Times New Roman" w:hAnsi="Times New Roman" w:cs="Times New Roman"/>
                <w:sz w:val="24"/>
                <w:szCs w:val="24"/>
              </w:rPr>
              <w:t xml:space="preserve">Пусть будет хоть немного своего ума. </w:t>
            </w:r>
            <w:r w:rsidRPr="001E4A87">
              <w:rPr>
                <w:rFonts w:ascii="Times New Roman" w:hAnsi="Times New Roman" w:cs="Times New Roman"/>
                <w:sz w:val="24"/>
                <w:szCs w:val="24"/>
                <w:lang w:val="tt-RU"/>
              </w:rPr>
              <w:t xml:space="preserve">М.Гафури. </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Курица и утка</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 xml:space="preserve">. </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Тереклек ияләре дә уйлый, фикерли белә.</w:t>
            </w:r>
          </w:p>
          <w:p w:rsidR="002E47F1" w:rsidRPr="005E0E85" w:rsidRDefault="002E47F1" w:rsidP="005E0E85">
            <w:pPr>
              <w:spacing w:after="0" w:line="240" w:lineRule="auto"/>
              <w:rPr>
                <w:rFonts w:ascii="Times New Roman" w:eastAsia="Calibri" w:hAnsi="Times New Roman" w:cs="Times New Roman"/>
                <w:lang w:val="tt-RU" w:eastAsia="ru-RU"/>
              </w:rPr>
            </w:pPr>
            <w:r w:rsidRPr="001E4A87">
              <w:rPr>
                <w:rFonts w:ascii="Times New Roman" w:eastAsia="Calibri" w:hAnsi="Times New Roman" w:cs="Times New Roman"/>
                <w:i/>
                <w:lang w:val="tt-RU" w:eastAsia="ru-RU"/>
              </w:rPr>
              <w:t>М.Гафури “Тавык белән үрдәк”</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Круг детского чтения</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3443AC">
            <w:pPr>
              <w:spacing w:after="0" w:line="240" w:lineRule="auto"/>
              <w:rPr>
                <w:rFonts w:ascii="Times New Roman" w:eastAsia="Calibri" w:hAnsi="Times New Roman" w:cs="Times New Roman"/>
                <w:sz w:val="24"/>
                <w:szCs w:val="24"/>
                <w:lang w:val="tt-RU" w:eastAsia="ru-RU"/>
              </w:rPr>
            </w:pPr>
            <w:r w:rsidRPr="00930E56">
              <w:rPr>
                <w:rFonts w:ascii="Times New Roman" w:hAnsi="Times New Roman" w:cs="Times New Roman"/>
                <w:sz w:val="24"/>
                <w:szCs w:val="24"/>
              </w:rPr>
              <w:t>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04</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11.</w:t>
            </w:r>
          </w:p>
        </w:tc>
        <w:tc>
          <w:tcPr>
            <w:tcW w:w="4033" w:type="dxa"/>
          </w:tcPr>
          <w:p w:rsidR="002E47F1" w:rsidRDefault="002E47F1" w:rsidP="005E0E85">
            <w:pPr>
              <w:spacing w:after="0" w:line="240" w:lineRule="auto"/>
              <w:rPr>
                <w:rFonts w:ascii="Times New Roman" w:hAnsi="Times New Roman" w:cs="Times New Roman"/>
                <w:sz w:val="24"/>
                <w:szCs w:val="24"/>
              </w:rPr>
            </w:pPr>
            <w:r w:rsidRPr="001E4A87">
              <w:rPr>
                <w:rFonts w:ascii="Times New Roman" w:hAnsi="Times New Roman" w:cs="Times New Roman"/>
                <w:sz w:val="24"/>
                <w:szCs w:val="24"/>
              </w:rPr>
              <w:t xml:space="preserve">Пусть будет хоть немного своего ума. </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Аз булса да үз акылың булсын.</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5E0E85">
            <w:pPr>
              <w:spacing w:after="0" w:line="240" w:lineRule="auto"/>
              <w:rPr>
                <w:rFonts w:ascii="Times New Roman" w:eastAsia="Calibri" w:hAnsi="Times New Roman" w:cs="Times New Roman"/>
                <w:sz w:val="24"/>
                <w:szCs w:val="24"/>
                <w:lang w:val="tt-RU" w:eastAsia="ru-RU"/>
              </w:rPr>
            </w:pPr>
            <w:r w:rsidRPr="00930E56">
              <w:rPr>
                <w:rFonts w:ascii="Times New Roman" w:hAnsi="Times New Roman" w:cs="Times New Roman"/>
                <w:sz w:val="24"/>
                <w:szCs w:val="24"/>
              </w:rPr>
              <w:t>Умение самостоятельно читать текст небольшого объема.</w:t>
            </w:r>
            <w:r w:rsidRPr="00930E56">
              <w:rPr>
                <w:rFonts w:ascii="Times New Roman" w:hAnsi="Times New Roman" w:cs="Times New Roman"/>
                <w:sz w:val="24"/>
                <w:szCs w:val="24"/>
                <w:lang w:val="tt-RU"/>
              </w:rPr>
              <w:t xml:space="preserve"> </w:t>
            </w:r>
            <w:r w:rsidRPr="00930E56">
              <w:rPr>
                <w:rFonts w:ascii="Times New Roman" w:hAnsi="Times New Roman" w:cs="Times New Roman"/>
                <w:sz w:val="24"/>
                <w:szCs w:val="24"/>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08</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12.</w:t>
            </w:r>
          </w:p>
        </w:tc>
        <w:tc>
          <w:tcPr>
            <w:tcW w:w="4033" w:type="dxa"/>
          </w:tcPr>
          <w:p w:rsidR="002E47F1" w:rsidRPr="001E4A87" w:rsidRDefault="002E47F1" w:rsidP="005E0E85">
            <w:pPr>
              <w:spacing w:after="0" w:line="240" w:lineRule="auto"/>
              <w:rPr>
                <w:rFonts w:ascii="Times New Roman" w:hAnsi="Times New Roman" w:cs="Times New Roman"/>
                <w:sz w:val="24"/>
                <w:szCs w:val="24"/>
                <w:lang w:val="tt-RU"/>
              </w:rPr>
            </w:pPr>
            <w:r w:rsidRPr="00250F2D">
              <w:t>Г</w:t>
            </w:r>
            <w:r w:rsidRPr="001E4A87">
              <w:rPr>
                <w:rFonts w:ascii="Times New Roman" w:hAnsi="Times New Roman" w:cs="Times New Roman"/>
                <w:sz w:val="24"/>
                <w:szCs w:val="24"/>
              </w:rPr>
              <w:t>уцульская народная сказка о животных «</w:t>
            </w:r>
            <w:r w:rsidRPr="001E4A87">
              <w:rPr>
                <w:rFonts w:ascii="Times New Roman" w:hAnsi="Times New Roman" w:cs="Times New Roman"/>
                <w:sz w:val="24"/>
                <w:szCs w:val="24"/>
                <w:lang w:val="tt-RU"/>
              </w:rPr>
              <w:t>Хитрый ёж</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 xml:space="preserve">. </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Җәнлекләр турында гуцул халык әкияте.</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Круг детского чтения</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5E0E85">
            <w:pPr>
              <w:spacing w:after="0" w:line="240" w:lineRule="auto"/>
              <w:rPr>
                <w:rFonts w:ascii="Times New Roman" w:eastAsia="Calibri" w:hAnsi="Times New Roman" w:cs="Times New Roman"/>
                <w:sz w:val="24"/>
                <w:szCs w:val="24"/>
                <w:lang w:val="tt-RU" w:eastAsia="ru-RU"/>
              </w:rPr>
            </w:pPr>
            <w:r w:rsidRPr="00930E56">
              <w:rPr>
                <w:rFonts w:ascii="Times New Roman" w:hAnsi="Times New Roman" w:cs="Times New Roman"/>
                <w:sz w:val="24"/>
                <w:szCs w:val="24"/>
              </w:rPr>
              <w:t>Произведения устного народного творчества. Освоение понятий «тема» и «основная мысль», а также «основное переживание» героя произведения.</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11</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13.</w:t>
            </w:r>
          </w:p>
        </w:tc>
        <w:tc>
          <w:tcPr>
            <w:tcW w:w="4033" w:type="dxa"/>
          </w:tcPr>
          <w:p w:rsidR="002E47F1" w:rsidRPr="001E4A87" w:rsidRDefault="002E47F1" w:rsidP="005E0E85">
            <w:pPr>
              <w:spacing w:after="0" w:line="240" w:lineRule="auto"/>
              <w:rPr>
                <w:rFonts w:ascii="Times New Roman" w:hAnsi="Times New Roman" w:cs="Times New Roman"/>
                <w:sz w:val="24"/>
                <w:szCs w:val="24"/>
                <w:lang w:val="tt-RU"/>
              </w:rPr>
            </w:pPr>
            <w:r w:rsidRPr="005E0E85">
              <w:rPr>
                <w:rFonts w:ascii="Times New Roman" w:eastAsia="Calibri" w:hAnsi="Times New Roman" w:cs="Times New Roman"/>
                <w:lang w:val="tt-RU" w:eastAsia="ru-RU"/>
              </w:rPr>
              <w:t xml:space="preserve"> </w:t>
            </w:r>
            <w:r w:rsidRPr="001E4A87">
              <w:rPr>
                <w:rFonts w:ascii="Times New Roman" w:hAnsi="Times New Roman" w:cs="Times New Roman"/>
                <w:sz w:val="24"/>
                <w:szCs w:val="24"/>
              </w:rPr>
              <w:t xml:space="preserve">Пословицы о дружбе. </w:t>
            </w:r>
            <w:r w:rsidRPr="001E4A87">
              <w:rPr>
                <w:rFonts w:ascii="Times New Roman" w:hAnsi="Times New Roman" w:cs="Times New Roman"/>
                <w:sz w:val="24"/>
                <w:szCs w:val="24"/>
                <w:lang w:val="tt-RU"/>
              </w:rPr>
              <w:t xml:space="preserve">Г.Юнусова </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Г</w:t>
            </w:r>
            <w:r w:rsidRPr="001E4A87">
              <w:rPr>
                <w:rFonts w:ascii="Times New Roman" w:hAnsi="Times New Roman" w:cs="Times New Roman"/>
                <w:sz w:val="24"/>
                <w:szCs w:val="24"/>
                <w:u w:val="single"/>
                <w:lang w:val="tt-RU"/>
              </w:rPr>
              <w:t>оре ежа</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Дуслык турында мәкальләр. Г.Юнысова “Керпе кайгысы”.</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5E0E85">
            <w:pPr>
              <w:spacing w:after="0" w:line="240" w:lineRule="auto"/>
              <w:rPr>
                <w:rFonts w:ascii="Times New Roman" w:eastAsia="Calibri" w:hAnsi="Times New Roman" w:cs="Times New Roman"/>
                <w:b/>
                <w:sz w:val="24"/>
                <w:szCs w:val="24"/>
                <w:lang w:val="tt-RU" w:eastAsia="ru-RU"/>
              </w:rPr>
            </w:pPr>
            <w:r w:rsidRPr="00930E56">
              <w:rPr>
                <w:rFonts w:ascii="Times New Roman" w:hAnsi="Times New Roman" w:cs="Times New Roman"/>
                <w:sz w:val="24"/>
                <w:szCs w:val="24"/>
              </w:rPr>
              <w:t>Определение принадлежности текста к фольклорному миру или кругу авторских произведений.</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15</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14.</w:t>
            </w:r>
          </w:p>
        </w:tc>
        <w:tc>
          <w:tcPr>
            <w:tcW w:w="4033" w:type="dxa"/>
          </w:tcPr>
          <w:p w:rsidR="002E47F1" w:rsidRPr="001E4A87" w:rsidRDefault="002E47F1" w:rsidP="005E0E85">
            <w:pPr>
              <w:spacing w:after="0" w:line="240" w:lineRule="auto"/>
              <w:rPr>
                <w:rFonts w:ascii="Times New Roman" w:hAnsi="Times New Roman" w:cs="Times New Roman"/>
                <w:sz w:val="24"/>
                <w:szCs w:val="24"/>
                <w:lang w:val="tt-RU"/>
              </w:rPr>
            </w:pPr>
            <w:r w:rsidRPr="005E0E85">
              <w:rPr>
                <w:rFonts w:ascii="Times New Roman" w:eastAsia="Calibri" w:hAnsi="Times New Roman" w:cs="Times New Roman"/>
                <w:lang w:val="tt-RU" w:eastAsia="ru-RU"/>
              </w:rPr>
              <w:t xml:space="preserve"> </w:t>
            </w:r>
            <w:r w:rsidRPr="001E4A87">
              <w:rPr>
                <w:rFonts w:ascii="Times New Roman" w:hAnsi="Times New Roman" w:cs="Times New Roman"/>
                <w:sz w:val="24"/>
                <w:szCs w:val="24"/>
                <w:lang w:val="tt-RU"/>
              </w:rPr>
              <w:t xml:space="preserve">Волшебные сказки.  Сказка </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Гульчачак</w:t>
            </w:r>
            <w:r w:rsidRPr="001E4A87">
              <w:rPr>
                <w:rFonts w:ascii="Times New Roman" w:hAnsi="Times New Roman" w:cs="Times New Roman"/>
                <w:sz w:val="24"/>
                <w:szCs w:val="24"/>
              </w:rPr>
              <w:t>»</w:t>
            </w:r>
            <w:r w:rsidRPr="001E4A87">
              <w:rPr>
                <w:rFonts w:ascii="Times New Roman" w:hAnsi="Times New Roman" w:cs="Times New Roman"/>
                <w:sz w:val="24"/>
                <w:szCs w:val="24"/>
                <w:lang w:val="tt-RU"/>
              </w:rPr>
              <w:t xml:space="preserve">. </w:t>
            </w:r>
          </w:p>
          <w:p w:rsidR="002E47F1" w:rsidRPr="001E4A87" w:rsidRDefault="002E47F1" w:rsidP="005E0E85">
            <w:pPr>
              <w:spacing w:after="0" w:line="240" w:lineRule="auto"/>
              <w:rPr>
                <w:rFonts w:ascii="Times New Roman" w:eastAsia="Calibri" w:hAnsi="Times New Roman" w:cs="Times New Roman"/>
                <w:i/>
                <w:lang w:val="tt-RU" w:eastAsia="ru-RU"/>
              </w:rPr>
            </w:pPr>
            <w:r w:rsidRPr="001E4A87">
              <w:rPr>
                <w:rFonts w:ascii="Times New Roman" w:eastAsia="Calibri" w:hAnsi="Times New Roman" w:cs="Times New Roman"/>
                <w:i/>
                <w:lang w:val="tt-RU" w:eastAsia="ru-RU"/>
              </w:rPr>
              <w:t>Җансыз предметлар да телгә килә Тылсымлы әкиятләр. “Гөлчәчәк” әкиятен уку.</w:t>
            </w:r>
          </w:p>
        </w:tc>
        <w:tc>
          <w:tcPr>
            <w:tcW w:w="1676" w:type="dxa"/>
            <w:gridSpan w:val="2"/>
          </w:tcPr>
          <w:p w:rsidR="002E47F1" w:rsidRPr="00AA11E9" w:rsidRDefault="00AA11E9" w:rsidP="005E0E85">
            <w:pPr>
              <w:spacing w:after="0" w:line="240" w:lineRule="auto"/>
              <w:rPr>
                <w:rFonts w:ascii="Times New Roman" w:eastAsia="Calibri" w:hAnsi="Times New Roman" w:cs="Times New Roman"/>
                <w:lang w:val="tt-RU" w:eastAsia="ru-RU"/>
              </w:rPr>
            </w:pPr>
            <w:r w:rsidRPr="00AA11E9">
              <w:rPr>
                <w:rFonts w:ascii="Times New Roman" w:hAnsi="Times New Roman" w:cs="Times New Roman"/>
                <w:lang w:val="tt-RU"/>
              </w:rPr>
              <w:t>Аудирование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30E56" w:rsidRDefault="00930E56" w:rsidP="005E0E85">
            <w:pPr>
              <w:spacing w:after="0" w:line="240" w:lineRule="auto"/>
              <w:rPr>
                <w:rFonts w:ascii="Times New Roman" w:eastAsia="Calibri" w:hAnsi="Times New Roman" w:cs="Times New Roman"/>
                <w:sz w:val="24"/>
                <w:szCs w:val="24"/>
                <w:lang w:val="tt-RU" w:eastAsia="ru-RU"/>
              </w:rPr>
            </w:pPr>
            <w:r w:rsidRPr="00930E56">
              <w:rPr>
                <w:rFonts w:ascii="Times New Roman" w:hAnsi="Times New Roman" w:cs="Times New Roman"/>
                <w:sz w:val="24"/>
                <w:szCs w:val="24"/>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18</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15.</w:t>
            </w:r>
          </w:p>
        </w:tc>
        <w:tc>
          <w:tcPr>
            <w:tcW w:w="4033" w:type="dxa"/>
          </w:tcPr>
          <w:p w:rsidR="002E47F1" w:rsidRPr="007B2BB6" w:rsidRDefault="002E47F1" w:rsidP="005E0E85">
            <w:pPr>
              <w:spacing w:after="0" w:line="240" w:lineRule="auto"/>
              <w:rPr>
                <w:rFonts w:ascii="Times New Roman" w:hAnsi="Times New Roman" w:cs="Times New Roman"/>
                <w:sz w:val="24"/>
                <w:szCs w:val="24"/>
                <w:lang w:val="tt-RU"/>
              </w:rPr>
            </w:pPr>
            <w:r w:rsidRPr="007B2BB6">
              <w:rPr>
                <w:rFonts w:ascii="Times New Roman" w:hAnsi="Times New Roman" w:cs="Times New Roman"/>
                <w:sz w:val="24"/>
                <w:szCs w:val="24"/>
                <w:lang w:val="tt-RU"/>
              </w:rPr>
              <w:t xml:space="preserve">Волшебные сказки.  Сказка </w:t>
            </w:r>
            <w:r w:rsidRPr="007B2BB6">
              <w:rPr>
                <w:rFonts w:ascii="Times New Roman" w:hAnsi="Times New Roman" w:cs="Times New Roman"/>
                <w:sz w:val="24"/>
                <w:szCs w:val="24"/>
              </w:rPr>
              <w:t>«</w:t>
            </w:r>
            <w:r w:rsidRPr="007B2BB6">
              <w:rPr>
                <w:rFonts w:ascii="Times New Roman" w:hAnsi="Times New Roman" w:cs="Times New Roman"/>
                <w:sz w:val="24"/>
                <w:szCs w:val="24"/>
                <w:lang w:val="tt-RU"/>
              </w:rPr>
              <w:t>Три дочери</w:t>
            </w:r>
            <w:r w:rsidRPr="007B2BB6">
              <w:rPr>
                <w:rFonts w:ascii="Times New Roman" w:hAnsi="Times New Roman" w:cs="Times New Roman"/>
                <w:sz w:val="24"/>
                <w:szCs w:val="24"/>
              </w:rPr>
              <w:t>»</w:t>
            </w:r>
            <w:r w:rsidRPr="007B2BB6">
              <w:rPr>
                <w:rFonts w:ascii="Times New Roman" w:hAnsi="Times New Roman" w:cs="Times New Roman"/>
                <w:sz w:val="24"/>
                <w:szCs w:val="24"/>
                <w:lang w:val="tt-RU"/>
              </w:rPr>
              <w:t xml:space="preserve">. </w:t>
            </w:r>
          </w:p>
          <w:p w:rsidR="002E47F1" w:rsidRPr="007B2BB6" w:rsidRDefault="002E47F1" w:rsidP="005E0E85">
            <w:pPr>
              <w:spacing w:after="0" w:line="240" w:lineRule="auto"/>
              <w:rPr>
                <w:rFonts w:ascii="Times New Roman" w:eastAsia="Calibri" w:hAnsi="Times New Roman" w:cs="Times New Roman"/>
                <w:i/>
                <w:lang w:val="tt-RU" w:eastAsia="ru-RU"/>
              </w:rPr>
            </w:pPr>
            <w:r w:rsidRPr="007B2BB6">
              <w:rPr>
                <w:rFonts w:ascii="Times New Roman" w:eastAsia="Calibri" w:hAnsi="Times New Roman" w:cs="Times New Roman"/>
                <w:i/>
                <w:lang w:val="tt-RU" w:eastAsia="ru-RU"/>
              </w:rPr>
              <w:t>Тылсымлы әкиятләр.”Өч кыз” әкияте өстендә эш.</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Круг детского чтения</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roofErr w:type="gramStart"/>
            <w:r w:rsidRPr="005723AC">
              <w:rPr>
                <w:rFonts w:ascii="Times New Roman" w:eastAsia="Calibri" w:hAnsi="Times New Roman" w:cs="Times New Roman"/>
                <w:sz w:val="24"/>
                <w:szCs w:val="24"/>
                <w:lang w:val="tt-RU"/>
              </w:rPr>
              <w:t>.</w:t>
            </w:r>
            <w:r w:rsidRPr="005723AC">
              <w:rPr>
                <w:rFonts w:ascii="Times New Roman" w:hAnsi="Times New Roman" w:cs="Times New Roman"/>
                <w:sz w:val="24"/>
                <w:szCs w:val="24"/>
              </w:rPr>
              <w:t>Н</w:t>
            </w:r>
            <w:proofErr w:type="gramEnd"/>
            <w:r w:rsidRPr="005723AC">
              <w:rPr>
                <w:rFonts w:ascii="Times New Roman" w:hAnsi="Times New Roman" w:cs="Times New Roman"/>
                <w:sz w:val="24"/>
                <w:szCs w:val="24"/>
              </w:rPr>
              <w:t>ародные сказки (докучные, сказки о животных, бытовые, волшебные)</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22</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16.</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sidRPr="007B2BB6">
              <w:rPr>
                <w:rFonts w:ascii="Times New Roman" w:hAnsi="Times New Roman" w:cs="Times New Roman"/>
                <w:sz w:val="24"/>
                <w:szCs w:val="24"/>
              </w:rPr>
              <w:t xml:space="preserve">Идейное единство между авторскими сказками и древними </w:t>
            </w:r>
            <w:r w:rsidRPr="007B2BB6">
              <w:rPr>
                <w:rFonts w:ascii="Times New Roman" w:hAnsi="Times New Roman" w:cs="Times New Roman"/>
                <w:sz w:val="24"/>
                <w:szCs w:val="24"/>
              </w:rPr>
              <w:lastRenderedPageBreak/>
              <w:t>сказками</w:t>
            </w:r>
            <w:proofErr w:type="gramStart"/>
            <w:r w:rsidRPr="005E0E85">
              <w:rPr>
                <w:rFonts w:ascii="Times New Roman" w:eastAsia="Calibri" w:hAnsi="Times New Roman" w:cs="Times New Roman"/>
                <w:lang w:val="tt-RU" w:eastAsia="ru-RU"/>
              </w:rPr>
              <w:t xml:space="preserve"> </w:t>
            </w:r>
            <w:r>
              <w:rPr>
                <w:rFonts w:ascii="Times New Roman" w:eastAsia="Calibri" w:hAnsi="Times New Roman" w:cs="Times New Roman"/>
                <w:lang w:val="tt-RU" w:eastAsia="ru-RU"/>
              </w:rPr>
              <w:t>.</w:t>
            </w:r>
            <w:proofErr w:type="gramEnd"/>
          </w:p>
          <w:p w:rsidR="002E47F1" w:rsidRPr="007B2BB6" w:rsidRDefault="002E47F1" w:rsidP="005E0E85">
            <w:pPr>
              <w:spacing w:after="0" w:line="240" w:lineRule="auto"/>
              <w:rPr>
                <w:rFonts w:ascii="Times New Roman" w:eastAsia="Calibri" w:hAnsi="Times New Roman" w:cs="Times New Roman"/>
                <w:i/>
                <w:lang w:val="tt-RU" w:eastAsia="ru-RU"/>
              </w:rPr>
            </w:pPr>
            <w:r w:rsidRPr="007B2BB6">
              <w:rPr>
                <w:rFonts w:ascii="Times New Roman" w:eastAsia="Calibri" w:hAnsi="Times New Roman" w:cs="Times New Roman"/>
                <w:i/>
                <w:lang w:val="tt-RU" w:eastAsia="ru-RU"/>
              </w:rPr>
              <w:t>Автор әкиятләре белән халык әкиятләре арасында уртаклык.</w:t>
            </w:r>
          </w:p>
          <w:p w:rsidR="002E47F1" w:rsidRPr="005E0E85" w:rsidRDefault="002E47F1" w:rsidP="005E0E85">
            <w:pPr>
              <w:spacing w:after="0" w:line="240" w:lineRule="auto"/>
              <w:rPr>
                <w:rFonts w:ascii="Times New Roman" w:eastAsia="Calibri" w:hAnsi="Times New Roman" w:cs="Times New Roman"/>
                <w:lang w:val="tt-RU" w:eastAsia="ru-RU"/>
              </w:rPr>
            </w:pPr>
            <w:r w:rsidRPr="007B2BB6">
              <w:rPr>
                <w:rFonts w:ascii="Times New Roman" w:eastAsia="Calibri" w:hAnsi="Times New Roman" w:cs="Times New Roman"/>
                <w:i/>
                <w:lang w:val="tt-RU" w:eastAsia="ru-RU"/>
              </w:rPr>
              <w:t>Җансыз предметлар да хисләр кичерә.</w:t>
            </w:r>
          </w:p>
        </w:tc>
        <w:tc>
          <w:tcPr>
            <w:tcW w:w="1676" w:type="dxa"/>
            <w:gridSpan w:val="2"/>
          </w:tcPr>
          <w:p w:rsidR="002E47F1" w:rsidRPr="005E0E85" w:rsidRDefault="00AA11E9"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Определение последовательности событий. Представление о герое произведения, об авторе-</w:t>
            </w:r>
            <w:r w:rsidRPr="005723AC">
              <w:rPr>
                <w:rFonts w:ascii="Times New Roman" w:hAnsi="Times New Roman" w:cs="Times New Roman"/>
                <w:sz w:val="24"/>
                <w:szCs w:val="24"/>
              </w:rPr>
              <w:lastRenderedPageBreak/>
              <w:t>рассказчике.</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25</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1B2786" w:rsidRPr="005E0E85" w:rsidTr="00CF37A4">
        <w:trPr>
          <w:trHeight w:val="263"/>
        </w:trPr>
        <w:tc>
          <w:tcPr>
            <w:tcW w:w="14884" w:type="dxa"/>
            <w:gridSpan w:val="10"/>
          </w:tcPr>
          <w:p w:rsidR="001B2786" w:rsidRPr="00971CC0" w:rsidRDefault="001B2786" w:rsidP="001B2786">
            <w:pPr>
              <w:spacing w:after="0"/>
              <w:jc w:val="center"/>
              <w:rPr>
                <w:rFonts w:ascii="Times New Roman" w:eastAsia="Times New Roman" w:hAnsi="Times New Roman" w:cs="Times New Roman"/>
                <w:b/>
                <w:sz w:val="20"/>
                <w:szCs w:val="20"/>
                <w:lang w:eastAsia="ru-RU"/>
              </w:rPr>
            </w:pPr>
            <w:r w:rsidRPr="00971CC0">
              <w:rPr>
                <w:rFonts w:ascii="Times New Roman" w:eastAsia="Calibri" w:hAnsi="Times New Roman" w:cs="Times New Roman"/>
                <w:sz w:val="20"/>
                <w:szCs w:val="20"/>
                <w:lang w:val="tt-RU" w:eastAsia="ru-RU"/>
              </w:rPr>
              <w:lastRenderedPageBreak/>
              <w:t xml:space="preserve">           </w:t>
            </w:r>
            <w:r w:rsidR="00971CC0">
              <w:rPr>
                <w:rFonts w:ascii="Times New Roman" w:eastAsia="Times New Roman" w:hAnsi="Times New Roman" w:cs="Times New Roman"/>
                <w:b/>
                <w:sz w:val="20"/>
                <w:szCs w:val="20"/>
                <w:lang w:eastAsia="ru-RU"/>
              </w:rPr>
              <w:t xml:space="preserve">2 четверть-16 </w:t>
            </w:r>
            <w:r w:rsidRPr="00971CC0">
              <w:rPr>
                <w:rFonts w:ascii="Times New Roman" w:eastAsia="Times New Roman" w:hAnsi="Times New Roman" w:cs="Times New Roman"/>
                <w:b/>
                <w:sz w:val="20"/>
                <w:szCs w:val="20"/>
                <w:lang w:eastAsia="ru-RU"/>
              </w:rPr>
              <w:t>ч.</w:t>
            </w:r>
          </w:p>
          <w:p w:rsidR="00D619B8" w:rsidRDefault="00D619B8" w:rsidP="00D619B8">
            <w:pPr>
              <w:spacing w:after="0" w:line="240" w:lineRule="auto"/>
              <w:rPr>
                <w:rFonts w:ascii="Times New Roman" w:eastAsia="Times New Roman" w:hAnsi="Times New Roman" w:cs="Times New Roman"/>
                <w:b/>
                <w:sz w:val="20"/>
                <w:szCs w:val="20"/>
                <w:lang w:val="tt-RU" w:eastAsia="ru-RU"/>
              </w:rPr>
            </w:pPr>
            <w:r>
              <w:rPr>
                <w:rFonts w:ascii="Times New Roman" w:eastAsia="Times New Roman" w:hAnsi="Times New Roman" w:cs="Times New Roman"/>
                <w:b/>
                <w:sz w:val="20"/>
                <w:szCs w:val="20"/>
                <w:lang w:val="tt-RU" w:eastAsia="ru-RU"/>
              </w:rPr>
              <w:t xml:space="preserve">     </w:t>
            </w:r>
            <w:r w:rsidR="001B2786" w:rsidRPr="00971CC0">
              <w:rPr>
                <w:rFonts w:ascii="Times New Roman" w:eastAsia="Times New Roman" w:hAnsi="Times New Roman" w:cs="Times New Roman"/>
                <w:b/>
                <w:sz w:val="20"/>
                <w:szCs w:val="20"/>
                <w:lang w:val="tt-RU" w:eastAsia="ru-RU"/>
              </w:rPr>
              <w:t xml:space="preserve"> </w:t>
            </w:r>
            <w:r w:rsidR="00164AB0">
              <w:rPr>
                <w:rFonts w:ascii="Times New Roman" w:eastAsia="Times New Roman" w:hAnsi="Times New Roman" w:cs="Times New Roman"/>
                <w:b/>
                <w:sz w:val="20"/>
                <w:szCs w:val="20"/>
                <w:lang w:val="tt-RU" w:eastAsia="ru-RU"/>
              </w:rPr>
              <w:t xml:space="preserve">                                   </w:t>
            </w:r>
            <w:r w:rsidR="001B2786" w:rsidRPr="00971CC0">
              <w:rPr>
                <w:rFonts w:ascii="Times New Roman" w:eastAsia="Times New Roman" w:hAnsi="Times New Roman" w:cs="Times New Roman"/>
                <w:b/>
                <w:bCs/>
                <w:sz w:val="20"/>
                <w:szCs w:val="20"/>
                <w:lang w:eastAsia="ru-RU"/>
              </w:rPr>
              <w:t>Письмо (культура письменной речи)</w:t>
            </w:r>
            <w:r w:rsidR="00F6799A">
              <w:rPr>
                <w:rFonts w:ascii="Times New Roman" w:eastAsia="Times New Roman" w:hAnsi="Times New Roman" w:cs="Times New Roman"/>
                <w:b/>
                <w:sz w:val="20"/>
                <w:szCs w:val="20"/>
                <w:lang w:eastAsia="ru-RU"/>
              </w:rPr>
              <w:t xml:space="preserve"> -2</w:t>
            </w:r>
            <w:r w:rsidR="001B2786" w:rsidRPr="00971CC0">
              <w:rPr>
                <w:rFonts w:ascii="Times New Roman" w:eastAsia="Times New Roman" w:hAnsi="Times New Roman" w:cs="Times New Roman"/>
                <w:b/>
                <w:sz w:val="20"/>
                <w:szCs w:val="20"/>
                <w:lang w:eastAsia="ru-RU"/>
              </w:rPr>
              <w:t xml:space="preserve"> ч. Говорение -9 ч</w:t>
            </w:r>
            <w:proofErr w:type="gramStart"/>
            <w:r w:rsidR="00971CC0">
              <w:rPr>
                <w:rFonts w:ascii="Times New Roman" w:eastAsia="Times New Roman" w:hAnsi="Times New Roman" w:cs="Times New Roman"/>
                <w:b/>
                <w:sz w:val="20"/>
                <w:szCs w:val="20"/>
                <w:lang w:val="tt-RU" w:eastAsia="ru-RU"/>
              </w:rPr>
              <w:t xml:space="preserve"> .</w:t>
            </w:r>
            <w:proofErr w:type="gramEnd"/>
            <w:r w:rsidR="00971CC0">
              <w:rPr>
                <w:rFonts w:ascii="Times New Roman" w:eastAsia="Times New Roman" w:hAnsi="Times New Roman" w:cs="Times New Roman"/>
                <w:b/>
                <w:sz w:val="20"/>
                <w:szCs w:val="20"/>
                <w:lang w:val="tt-RU" w:eastAsia="ru-RU"/>
              </w:rPr>
              <w:t xml:space="preserve"> Круг детского чтения – 2 ч.</w:t>
            </w:r>
            <w:r>
              <w:rPr>
                <w:rFonts w:ascii="Times New Roman" w:eastAsia="Times New Roman" w:hAnsi="Times New Roman" w:cs="Times New Roman"/>
                <w:b/>
                <w:sz w:val="20"/>
                <w:szCs w:val="20"/>
                <w:lang w:val="tt-RU" w:eastAsia="ru-RU"/>
              </w:rPr>
              <w:t xml:space="preserve"> </w:t>
            </w:r>
            <w:r w:rsidR="00164AB0">
              <w:rPr>
                <w:rFonts w:ascii="Times New Roman" w:eastAsia="Times New Roman" w:hAnsi="Times New Roman" w:cs="Times New Roman"/>
                <w:b/>
                <w:sz w:val="20"/>
                <w:szCs w:val="20"/>
                <w:lang w:val="tt-RU" w:eastAsia="ru-RU"/>
              </w:rPr>
              <w:t>Чтение вслух-</w:t>
            </w:r>
            <w:r w:rsidR="00F6799A">
              <w:rPr>
                <w:rFonts w:ascii="Times New Roman" w:eastAsia="Times New Roman" w:hAnsi="Times New Roman" w:cs="Times New Roman"/>
                <w:b/>
                <w:sz w:val="20"/>
                <w:szCs w:val="20"/>
                <w:lang w:val="tt-RU" w:eastAsia="ru-RU"/>
              </w:rPr>
              <w:t>3</w:t>
            </w:r>
            <w:r>
              <w:rPr>
                <w:rFonts w:ascii="Times New Roman" w:eastAsia="Times New Roman" w:hAnsi="Times New Roman" w:cs="Times New Roman"/>
                <w:b/>
                <w:sz w:val="20"/>
                <w:szCs w:val="20"/>
                <w:lang w:val="tt-RU" w:eastAsia="ru-RU"/>
              </w:rPr>
              <w:t xml:space="preserve"> ч.                                                                                                                     </w:t>
            </w:r>
          </w:p>
          <w:p w:rsidR="001B2786" w:rsidRPr="00971CC0" w:rsidRDefault="001B2786" w:rsidP="00D619B8">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17.</w:t>
            </w:r>
          </w:p>
        </w:tc>
        <w:tc>
          <w:tcPr>
            <w:tcW w:w="4033" w:type="dxa"/>
          </w:tcPr>
          <w:p w:rsidR="002E47F1" w:rsidRDefault="002E47F1" w:rsidP="005E0E85">
            <w:pPr>
              <w:spacing w:after="0" w:line="240" w:lineRule="auto"/>
              <w:rPr>
                <w:lang w:val="tt-RU"/>
              </w:rPr>
            </w:pPr>
            <w:r w:rsidRPr="007B2BB6">
              <w:rPr>
                <w:rFonts w:ascii="Times New Roman" w:hAnsi="Times New Roman" w:cs="Times New Roman"/>
                <w:sz w:val="24"/>
                <w:szCs w:val="24"/>
              </w:rPr>
              <w:t xml:space="preserve">Смешные вопросы в произведениях Ш. </w:t>
            </w:r>
            <w:proofErr w:type="spellStart"/>
            <w:r w:rsidRPr="007B2BB6">
              <w:rPr>
                <w:rFonts w:ascii="Times New Roman" w:hAnsi="Times New Roman" w:cs="Times New Roman"/>
                <w:sz w:val="24"/>
                <w:szCs w:val="24"/>
              </w:rPr>
              <w:t>Галиева</w:t>
            </w:r>
            <w:proofErr w:type="spellEnd"/>
            <w:r w:rsidRPr="00250F2D">
              <w:rPr>
                <w:lang w:val="tt-RU"/>
              </w:rPr>
              <w:t xml:space="preserve">. </w:t>
            </w:r>
          </w:p>
          <w:p w:rsidR="002E47F1" w:rsidRPr="007B2BB6" w:rsidRDefault="002E47F1" w:rsidP="005E0E85">
            <w:pPr>
              <w:spacing w:after="0" w:line="240" w:lineRule="auto"/>
              <w:rPr>
                <w:rFonts w:ascii="Times New Roman" w:eastAsia="Calibri" w:hAnsi="Times New Roman" w:cs="Times New Roman"/>
                <w:i/>
                <w:lang w:val="tt-RU" w:eastAsia="ru-RU"/>
              </w:rPr>
            </w:pPr>
            <w:r w:rsidRPr="007B2BB6">
              <w:rPr>
                <w:rFonts w:ascii="Times New Roman" w:eastAsia="Calibri" w:hAnsi="Times New Roman" w:cs="Times New Roman"/>
                <w:i/>
                <w:lang w:val="tt-RU" w:eastAsia="ru-RU"/>
              </w:rPr>
              <w:t>Уйлый, фикерли, хисләр кичерә ала торган җанлы предметлар.</w:t>
            </w:r>
          </w:p>
          <w:p w:rsidR="002E47F1" w:rsidRPr="005E0E85" w:rsidRDefault="002E47F1" w:rsidP="005E0E85">
            <w:pPr>
              <w:spacing w:after="0" w:line="240" w:lineRule="auto"/>
              <w:rPr>
                <w:rFonts w:ascii="Times New Roman" w:eastAsia="Calibri" w:hAnsi="Times New Roman" w:cs="Times New Roman"/>
                <w:lang w:val="tt-RU" w:eastAsia="ru-RU"/>
              </w:rPr>
            </w:pPr>
            <w:r w:rsidRPr="007B2BB6">
              <w:rPr>
                <w:rFonts w:ascii="Times New Roman" w:eastAsia="Calibri" w:hAnsi="Times New Roman" w:cs="Times New Roman"/>
                <w:i/>
                <w:lang w:val="tt-RU" w:eastAsia="ru-RU"/>
              </w:rPr>
              <w:t>Ш.Галиев әсәрләрендә мәзәк мәсьәләләр.</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Освоение особенностей диалогического общения.</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29</w:t>
            </w:r>
            <w:r w:rsidRPr="00AF08DF">
              <w:rPr>
                <w:rFonts w:ascii="Times New Roman" w:eastAsia="Calibri" w:hAnsi="Times New Roman" w:cs="Times New Roman"/>
                <w:lang w:val="tt-RU" w:eastAsia="ru-RU"/>
              </w:rPr>
              <w:t>.10</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830587"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18.</w:t>
            </w:r>
          </w:p>
        </w:tc>
        <w:tc>
          <w:tcPr>
            <w:tcW w:w="4033" w:type="dxa"/>
          </w:tcPr>
          <w:p w:rsidR="002E47F1" w:rsidRPr="007B2BB6" w:rsidRDefault="002E47F1" w:rsidP="005E0E85">
            <w:pPr>
              <w:spacing w:after="0" w:line="240" w:lineRule="auto"/>
              <w:rPr>
                <w:rFonts w:ascii="Times New Roman" w:hAnsi="Times New Roman" w:cs="Times New Roman"/>
                <w:sz w:val="24"/>
                <w:szCs w:val="24"/>
                <w:lang w:val="tt-RU"/>
              </w:rPr>
            </w:pPr>
            <w:r w:rsidRPr="007B2BB6">
              <w:rPr>
                <w:rFonts w:ascii="Times New Roman" w:hAnsi="Times New Roman" w:cs="Times New Roman"/>
                <w:sz w:val="24"/>
                <w:szCs w:val="24"/>
              </w:rPr>
              <w:t xml:space="preserve">Ш. </w:t>
            </w:r>
            <w:proofErr w:type="spellStart"/>
            <w:r w:rsidRPr="007B2BB6">
              <w:rPr>
                <w:rFonts w:ascii="Times New Roman" w:hAnsi="Times New Roman" w:cs="Times New Roman"/>
                <w:sz w:val="24"/>
                <w:szCs w:val="24"/>
              </w:rPr>
              <w:t>Галиев</w:t>
            </w:r>
            <w:proofErr w:type="spellEnd"/>
            <w:r w:rsidRPr="007B2BB6">
              <w:rPr>
                <w:rFonts w:ascii="Times New Roman" w:hAnsi="Times New Roman" w:cs="Times New Roman"/>
                <w:sz w:val="24"/>
                <w:szCs w:val="24"/>
              </w:rPr>
              <w:t xml:space="preserve"> "</w:t>
            </w:r>
            <w:proofErr w:type="spellStart"/>
            <w:r w:rsidRPr="007B2BB6">
              <w:rPr>
                <w:rFonts w:ascii="Times New Roman" w:hAnsi="Times New Roman" w:cs="Times New Roman"/>
                <w:sz w:val="24"/>
                <w:szCs w:val="24"/>
              </w:rPr>
              <w:t>Котбетдин</w:t>
            </w:r>
            <w:proofErr w:type="spellEnd"/>
            <w:r w:rsidRPr="007B2BB6">
              <w:rPr>
                <w:rFonts w:ascii="Times New Roman" w:hAnsi="Times New Roman" w:cs="Times New Roman"/>
                <w:sz w:val="24"/>
                <w:szCs w:val="24"/>
              </w:rPr>
              <w:t xml:space="preserve"> </w:t>
            </w:r>
            <w:proofErr w:type="spellStart"/>
            <w:r w:rsidRPr="007B2BB6">
              <w:rPr>
                <w:rFonts w:ascii="Times New Roman" w:hAnsi="Times New Roman" w:cs="Times New Roman"/>
                <w:sz w:val="24"/>
                <w:szCs w:val="24"/>
              </w:rPr>
              <w:t>Марган</w:t>
            </w:r>
            <w:proofErr w:type="spellEnd"/>
            <w:r w:rsidRPr="007B2BB6">
              <w:rPr>
                <w:rFonts w:ascii="Times New Roman" w:hAnsi="Times New Roman" w:cs="Times New Roman"/>
                <w:sz w:val="24"/>
                <w:szCs w:val="24"/>
              </w:rPr>
              <w:t xml:space="preserve">". </w:t>
            </w:r>
          </w:p>
          <w:p w:rsidR="002E47F1" w:rsidRPr="007B2BB6" w:rsidRDefault="002E47F1" w:rsidP="005E0E85">
            <w:pPr>
              <w:spacing w:after="0" w:line="240" w:lineRule="auto"/>
              <w:rPr>
                <w:rFonts w:ascii="Times New Roman" w:eastAsia="Calibri" w:hAnsi="Times New Roman" w:cs="Times New Roman"/>
                <w:i/>
                <w:lang w:val="tt-RU" w:eastAsia="ru-RU"/>
              </w:rPr>
            </w:pPr>
            <w:r w:rsidRPr="007B2BB6">
              <w:rPr>
                <w:rFonts w:ascii="Times New Roman" w:eastAsia="Calibri" w:hAnsi="Times New Roman" w:cs="Times New Roman"/>
                <w:i/>
                <w:lang w:val="tt-RU" w:eastAsia="ru-RU"/>
              </w:rPr>
              <w:t>Сурәт- образлар дөньсы.</w:t>
            </w:r>
          </w:p>
          <w:p w:rsidR="002E47F1" w:rsidRPr="005E0E85" w:rsidRDefault="002E47F1" w:rsidP="005E0E85">
            <w:pPr>
              <w:spacing w:after="0" w:line="240" w:lineRule="auto"/>
              <w:rPr>
                <w:rFonts w:ascii="Times New Roman" w:eastAsia="Calibri" w:hAnsi="Times New Roman" w:cs="Times New Roman"/>
                <w:lang w:val="tt-RU" w:eastAsia="ru-RU"/>
              </w:rPr>
            </w:pPr>
            <w:r w:rsidRPr="007B2BB6">
              <w:rPr>
                <w:rFonts w:ascii="Times New Roman" w:eastAsia="Calibri" w:hAnsi="Times New Roman" w:cs="Times New Roman"/>
                <w:i/>
                <w:lang w:val="tt-RU" w:eastAsia="ru-RU"/>
              </w:rPr>
              <w:t>Ш.Галиев “Котбетдин мәргән”(мәзәк маҗара).</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Умение слушать высказывания собеседника и выражать к ним свое отношение (согласие /несогласие).</w:t>
            </w:r>
          </w:p>
        </w:tc>
        <w:tc>
          <w:tcPr>
            <w:tcW w:w="872" w:type="dxa"/>
            <w:gridSpan w:val="2"/>
          </w:tcPr>
          <w:p w:rsidR="002E47F1" w:rsidRPr="000A04C4" w:rsidRDefault="002E47F1" w:rsidP="00830587">
            <w:pPr>
              <w:spacing w:after="0" w:line="240" w:lineRule="auto"/>
              <w:rPr>
                <w:rFonts w:ascii="Times New Roman" w:eastAsia="Calibri" w:hAnsi="Times New Roman" w:cs="Times New Roman"/>
                <w:lang w:val="en-US" w:eastAsia="ru-RU"/>
              </w:rPr>
            </w:pPr>
            <w:r w:rsidRPr="000A04C4">
              <w:rPr>
                <w:rFonts w:ascii="Times New Roman" w:eastAsia="Calibri" w:hAnsi="Times New Roman" w:cs="Times New Roman"/>
                <w:lang w:val="en-US" w:eastAsia="ru-RU"/>
              </w:rPr>
              <w:t>08</w:t>
            </w:r>
            <w:r w:rsidRPr="000A04C4">
              <w:rPr>
                <w:rFonts w:ascii="Times New Roman" w:eastAsia="Calibri" w:hAnsi="Times New Roman" w:cs="Times New Roman"/>
                <w:lang w:val="tt-RU" w:eastAsia="ru-RU"/>
              </w:rPr>
              <w:t>.</w:t>
            </w:r>
            <w:r w:rsidRPr="000A04C4">
              <w:rPr>
                <w:rFonts w:ascii="Times New Roman" w:eastAsia="Calibri" w:hAnsi="Times New Roman" w:cs="Times New Roman"/>
                <w:lang w:val="en-US"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19.</w:t>
            </w:r>
          </w:p>
        </w:tc>
        <w:tc>
          <w:tcPr>
            <w:tcW w:w="4033" w:type="dxa"/>
          </w:tcPr>
          <w:p w:rsidR="002E47F1" w:rsidRPr="007B2BB6" w:rsidRDefault="002E47F1" w:rsidP="005E0E85">
            <w:pPr>
              <w:spacing w:after="0" w:line="240" w:lineRule="auto"/>
              <w:rPr>
                <w:rFonts w:ascii="Times New Roman" w:eastAsia="Calibri" w:hAnsi="Times New Roman" w:cs="Times New Roman"/>
                <w:sz w:val="24"/>
                <w:szCs w:val="24"/>
                <w:lang w:val="tt-RU" w:eastAsia="ru-RU"/>
              </w:rPr>
            </w:pPr>
            <w:r w:rsidRPr="007B2BB6">
              <w:rPr>
                <w:rFonts w:ascii="Times New Roman" w:hAnsi="Times New Roman" w:cs="Times New Roman"/>
                <w:sz w:val="24"/>
                <w:szCs w:val="24"/>
              </w:rPr>
              <w:t xml:space="preserve">Вымышленные сказки. </w:t>
            </w:r>
            <w:r w:rsidRPr="007B2BB6">
              <w:rPr>
                <w:rFonts w:ascii="Times New Roman" w:hAnsi="Times New Roman" w:cs="Times New Roman"/>
                <w:sz w:val="24"/>
                <w:szCs w:val="24"/>
                <w:lang w:val="tt-RU"/>
              </w:rPr>
              <w:t>Н.Исанбат “Хитрость Мыраужана</w:t>
            </w:r>
            <w:r w:rsidRPr="007B2BB6">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w:t>
            </w:r>
          </w:p>
          <w:p w:rsidR="002E47F1" w:rsidRPr="007B2BB6" w:rsidRDefault="002E47F1" w:rsidP="005E0E85">
            <w:pPr>
              <w:spacing w:after="0" w:line="240" w:lineRule="auto"/>
              <w:rPr>
                <w:rFonts w:ascii="Times New Roman" w:eastAsia="Calibri" w:hAnsi="Times New Roman" w:cs="Times New Roman"/>
                <w:i/>
                <w:lang w:val="tt-RU" w:eastAsia="ru-RU"/>
              </w:rPr>
            </w:pPr>
            <w:r w:rsidRPr="007B2BB6">
              <w:rPr>
                <w:rFonts w:ascii="Times New Roman" w:eastAsia="Calibri" w:hAnsi="Times New Roman" w:cs="Times New Roman"/>
                <w:i/>
                <w:lang w:val="tt-RU" w:eastAsia="ru-RU"/>
              </w:rPr>
              <w:t>Сурәт- образлар дөньсы.</w:t>
            </w:r>
          </w:p>
          <w:p w:rsidR="002E47F1" w:rsidRPr="005E0E85" w:rsidRDefault="002E47F1" w:rsidP="005E0E85">
            <w:pPr>
              <w:spacing w:after="0" w:line="240" w:lineRule="auto"/>
              <w:rPr>
                <w:rFonts w:ascii="Times New Roman" w:eastAsia="Calibri" w:hAnsi="Times New Roman" w:cs="Times New Roman"/>
                <w:lang w:val="tt-RU" w:eastAsia="ru-RU"/>
              </w:rPr>
            </w:pPr>
            <w:r w:rsidRPr="007B2BB6">
              <w:rPr>
                <w:rFonts w:ascii="Times New Roman" w:eastAsia="Calibri" w:hAnsi="Times New Roman" w:cs="Times New Roman"/>
                <w:i/>
                <w:lang w:val="tt-RU" w:eastAsia="ru-RU"/>
              </w:rPr>
              <w:t>.Н.Исәнбәт “Мырауҗан агай хәйләсе”.</w:t>
            </w:r>
          </w:p>
        </w:tc>
        <w:tc>
          <w:tcPr>
            <w:tcW w:w="1676" w:type="dxa"/>
            <w:gridSpan w:val="2"/>
          </w:tcPr>
          <w:p w:rsidR="002E47F1" w:rsidRPr="005E0E85" w:rsidRDefault="00F6799A"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Краткие сочинения по личным наблюдениям и впечатлениям.</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12</w:t>
            </w:r>
            <w:r w:rsidRPr="00AF08DF">
              <w:rPr>
                <w:rFonts w:ascii="Times New Roman" w:eastAsia="Calibri" w:hAnsi="Times New Roman" w:cs="Times New Roman"/>
                <w:lang w:val="tt-RU"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20.</w:t>
            </w:r>
          </w:p>
        </w:tc>
        <w:tc>
          <w:tcPr>
            <w:tcW w:w="4033" w:type="dxa"/>
          </w:tcPr>
          <w:p w:rsidR="002E47F1" w:rsidRPr="007B2BB6" w:rsidRDefault="002E47F1" w:rsidP="005E0E85">
            <w:pPr>
              <w:spacing w:after="0" w:line="240" w:lineRule="auto"/>
              <w:rPr>
                <w:rFonts w:ascii="Times New Roman" w:hAnsi="Times New Roman" w:cs="Times New Roman"/>
                <w:sz w:val="24"/>
                <w:szCs w:val="24"/>
                <w:lang w:val="tt-RU"/>
              </w:rPr>
            </w:pPr>
            <w:r w:rsidRPr="007B2BB6">
              <w:rPr>
                <w:rFonts w:ascii="Times New Roman" w:hAnsi="Times New Roman" w:cs="Times New Roman"/>
                <w:sz w:val="24"/>
                <w:szCs w:val="24"/>
              </w:rPr>
              <w:t xml:space="preserve">Поэтические произведения о насекомых. </w:t>
            </w:r>
            <w:r w:rsidRPr="007B2BB6">
              <w:rPr>
                <w:rFonts w:ascii="Times New Roman" w:hAnsi="Times New Roman" w:cs="Times New Roman"/>
                <w:sz w:val="24"/>
                <w:szCs w:val="24"/>
                <w:lang w:val="tt-RU"/>
              </w:rPr>
              <w:t xml:space="preserve">З.Мансур </w:t>
            </w:r>
            <w:r w:rsidRPr="007B2BB6">
              <w:rPr>
                <w:rFonts w:ascii="Times New Roman" w:hAnsi="Times New Roman" w:cs="Times New Roman"/>
                <w:sz w:val="24"/>
                <w:szCs w:val="24"/>
              </w:rPr>
              <w:t xml:space="preserve">"Муравей и мальчик". </w:t>
            </w:r>
          </w:p>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Сурәт- о</w:t>
            </w:r>
            <w:r w:rsidR="005723AC">
              <w:rPr>
                <w:rFonts w:ascii="Times New Roman" w:eastAsia="Calibri" w:hAnsi="Times New Roman" w:cs="Times New Roman"/>
                <w:lang w:val="tt-RU" w:eastAsia="ru-RU"/>
              </w:rPr>
              <w:t>бразлар дөньсында – әдәби әсәр.</w:t>
            </w:r>
            <w:r w:rsidRPr="005E0E85">
              <w:rPr>
                <w:rFonts w:ascii="Times New Roman" w:eastAsia="Calibri" w:hAnsi="Times New Roman" w:cs="Times New Roman"/>
                <w:lang w:val="tt-RU" w:eastAsia="ru-RU"/>
              </w:rPr>
              <w:t>З.Мансур”Кырмыска һәм малай”</w:t>
            </w:r>
          </w:p>
        </w:tc>
        <w:tc>
          <w:tcPr>
            <w:tcW w:w="1676" w:type="dxa"/>
            <w:gridSpan w:val="2"/>
          </w:tcPr>
          <w:p w:rsidR="005E301F" w:rsidRPr="005E301F" w:rsidRDefault="005E301F" w:rsidP="005E301F">
            <w:pPr>
              <w:spacing w:after="0" w:line="240" w:lineRule="auto"/>
              <w:rPr>
                <w:rFonts w:ascii="Times New Roman" w:eastAsia="Times New Roman" w:hAnsi="Times New Roman" w:cs="Times New Roman"/>
                <w:sz w:val="24"/>
                <w:szCs w:val="24"/>
                <w:lang w:val="tt-RU"/>
              </w:rPr>
            </w:pPr>
            <w:r w:rsidRPr="005E301F">
              <w:rPr>
                <w:rFonts w:ascii="Times New Roman" w:eastAsia="Times New Roman" w:hAnsi="Times New Roman" w:cs="Times New Roman"/>
                <w:bCs/>
                <w:sz w:val="24"/>
                <w:szCs w:val="24"/>
              </w:rPr>
              <w:t>Письмо (культура письменной речи)</w:t>
            </w:r>
          </w:p>
          <w:p w:rsidR="002E47F1" w:rsidRPr="005E0E85" w:rsidRDefault="002E47F1" w:rsidP="005E0E85">
            <w:pPr>
              <w:spacing w:after="0" w:line="240" w:lineRule="auto"/>
              <w:rPr>
                <w:rFonts w:ascii="Times New Roman" w:eastAsia="Calibri" w:hAnsi="Times New Roman" w:cs="Times New Roman"/>
                <w:lang w:val="tt-RU" w:eastAsia="ru-RU"/>
              </w:rPr>
            </w:pP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Различение видов текста (текст-повествование, текст-описание, текст-рассуждение) и их практическое освоение в форме мини-сочинений.</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sidRPr="000A04C4">
              <w:rPr>
                <w:rFonts w:ascii="Times New Roman" w:eastAsia="Calibri" w:hAnsi="Times New Roman" w:cs="Times New Roman"/>
                <w:lang w:val="tt-RU" w:eastAsia="ru-RU"/>
              </w:rPr>
              <w:t>15.11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21.</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r w:rsidRPr="00AE4CC4">
              <w:rPr>
                <w:rFonts w:ascii="Times New Roman" w:hAnsi="Times New Roman" w:cs="Times New Roman"/>
                <w:sz w:val="24"/>
                <w:szCs w:val="24"/>
              </w:rPr>
              <w:t xml:space="preserve">Авторские сказки. "Путешествие в музейный дом". Р. Валиева “Сказка воды”. </w:t>
            </w:r>
          </w:p>
          <w:p w:rsidR="002E47F1" w:rsidRPr="005723AC" w:rsidRDefault="002E47F1" w:rsidP="005E0E85">
            <w:pPr>
              <w:spacing w:after="0" w:line="240" w:lineRule="auto"/>
              <w:rPr>
                <w:rFonts w:ascii="Times New Roman" w:eastAsia="Calibri" w:hAnsi="Times New Roman" w:cs="Times New Roman"/>
                <w:i/>
                <w:lang w:val="tt-RU" w:eastAsia="ru-RU"/>
              </w:rPr>
            </w:pPr>
            <w:r w:rsidRPr="00AE4CC4">
              <w:rPr>
                <w:rFonts w:ascii="Times New Roman" w:eastAsia="Calibri" w:hAnsi="Times New Roman" w:cs="Times New Roman"/>
                <w:i/>
                <w:lang w:val="tt-RU" w:eastAsia="ru-RU"/>
              </w:rPr>
              <w:t>Сурәт- о</w:t>
            </w:r>
            <w:r w:rsidR="005723AC">
              <w:rPr>
                <w:rFonts w:ascii="Times New Roman" w:eastAsia="Calibri" w:hAnsi="Times New Roman" w:cs="Times New Roman"/>
                <w:i/>
                <w:lang w:val="tt-RU" w:eastAsia="ru-RU"/>
              </w:rPr>
              <w:t>бразлар дөньсында – әдәби әсәр.</w:t>
            </w:r>
            <w:r w:rsidRPr="00AE4CC4">
              <w:rPr>
                <w:rFonts w:ascii="Times New Roman" w:eastAsia="Calibri" w:hAnsi="Times New Roman" w:cs="Times New Roman"/>
                <w:i/>
                <w:lang w:val="tt-RU" w:eastAsia="ru-RU"/>
              </w:rPr>
              <w:t>”Г.Вәлиева “Су әкияте”</w:t>
            </w:r>
          </w:p>
        </w:tc>
        <w:tc>
          <w:tcPr>
            <w:tcW w:w="1676" w:type="dxa"/>
            <w:gridSpan w:val="2"/>
          </w:tcPr>
          <w:p w:rsidR="005E301F" w:rsidRPr="005E301F" w:rsidRDefault="005E301F" w:rsidP="005E301F">
            <w:pPr>
              <w:spacing w:after="0" w:line="240" w:lineRule="auto"/>
              <w:rPr>
                <w:rFonts w:ascii="Times New Roman" w:eastAsia="Times New Roman" w:hAnsi="Times New Roman" w:cs="Times New Roman"/>
                <w:sz w:val="24"/>
                <w:szCs w:val="24"/>
                <w:lang w:val="tt-RU"/>
              </w:rPr>
            </w:pPr>
            <w:r w:rsidRPr="005E301F">
              <w:rPr>
                <w:rFonts w:ascii="Times New Roman" w:eastAsia="Times New Roman" w:hAnsi="Times New Roman" w:cs="Times New Roman"/>
                <w:bCs/>
                <w:sz w:val="24"/>
                <w:szCs w:val="24"/>
              </w:rPr>
              <w:t>Письмо (культура письменной речи)</w:t>
            </w:r>
          </w:p>
          <w:p w:rsidR="002E47F1" w:rsidRPr="005E0E85" w:rsidRDefault="002E47F1" w:rsidP="005E0E85">
            <w:pPr>
              <w:spacing w:after="0" w:line="240" w:lineRule="auto"/>
              <w:rPr>
                <w:rFonts w:ascii="Times New Roman" w:eastAsia="Calibri" w:hAnsi="Times New Roman" w:cs="Times New Roman"/>
                <w:lang w:val="tt-RU" w:eastAsia="ru-RU"/>
              </w:rPr>
            </w:pP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723AC">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Сочинение по живописным произведениям.</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19</w:t>
            </w:r>
            <w:r w:rsidRPr="00AF08DF">
              <w:rPr>
                <w:rFonts w:ascii="Times New Roman" w:eastAsia="Calibri" w:hAnsi="Times New Roman" w:cs="Times New Roman"/>
                <w:lang w:val="tt-RU"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22.</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proofErr w:type="spellStart"/>
            <w:r w:rsidRPr="00AE4CC4">
              <w:rPr>
                <w:rFonts w:ascii="Times New Roman" w:hAnsi="Times New Roman" w:cs="Times New Roman"/>
                <w:sz w:val="24"/>
                <w:szCs w:val="24"/>
              </w:rPr>
              <w:t>Йолдыз</w:t>
            </w:r>
            <w:proofErr w:type="spellEnd"/>
            <w:r w:rsidRPr="00AE4CC4">
              <w:rPr>
                <w:rFonts w:ascii="Times New Roman" w:hAnsi="Times New Roman" w:cs="Times New Roman"/>
                <w:sz w:val="24"/>
                <w:szCs w:val="24"/>
              </w:rPr>
              <w:t xml:space="preserve">. Чтение произведения ” Не знаю". </w:t>
            </w:r>
          </w:p>
          <w:p w:rsidR="002E47F1" w:rsidRPr="00AE4CC4" w:rsidRDefault="002E47F1" w:rsidP="005E0E85">
            <w:pPr>
              <w:spacing w:after="0" w:line="240" w:lineRule="auto"/>
              <w:rPr>
                <w:rFonts w:ascii="Times New Roman" w:eastAsia="Calibri" w:hAnsi="Times New Roman" w:cs="Times New Roman"/>
                <w:i/>
                <w:lang w:val="tt-RU" w:eastAsia="ru-RU"/>
              </w:rPr>
            </w:pPr>
            <w:r w:rsidRPr="00AE4CC4">
              <w:rPr>
                <w:rFonts w:ascii="Times New Roman" w:eastAsia="Calibri" w:hAnsi="Times New Roman" w:cs="Times New Roman"/>
                <w:i/>
                <w:lang w:val="tt-RU" w:eastAsia="ru-RU"/>
              </w:rPr>
              <w:t>Искә төшерү.</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 xml:space="preserve"> Йолдыз “Белмим” әсәрен уку.</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3443AC">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Умение высказывать свое мнение о тексте, основываясь на тексте и личном опыте.</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22</w:t>
            </w:r>
            <w:r w:rsidRPr="00AF08DF">
              <w:rPr>
                <w:rFonts w:ascii="Times New Roman" w:eastAsia="Calibri" w:hAnsi="Times New Roman" w:cs="Times New Roman"/>
                <w:lang w:val="tt-RU"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23.</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r w:rsidRPr="00AE4CC4">
              <w:rPr>
                <w:rFonts w:ascii="Times New Roman" w:hAnsi="Times New Roman" w:cs="Times New Roman"/>
                <w:sz w:val="24"/>
                <w:szCs w:val="24"/>
              </w:rPr>
              <w:t xml:space="preserve">Современный ребенок. Р. Валиева  «Современный ребенок». </w:t>
            </w:r>
          </w:p>
          <w:p w:rsidR="002E47F1" w:rsidRPr="00AE4CC4" w:rsidRDefault="002E47F1" w:rsidP="005E0E85">
            <w:pPr>
              <w:spacing w:after="0" w:line="240" w:lineRule="auto"/>
              <w:rPr>
                <w:rFonts w:ascii="Times New Roman" w:eastAsia="Calibri" w:hAnsi="Times New Roman" w:cs="Times New Roman"/>
                <w:i/>
                <w:lang w:val="tt-RU" w:eastAsia="ru-RU"/>
              </w:rPr>
            </w:pPr>
            <w:r w:rsidRPr="00AE4CC4">
              <w:rPr>
                <w:rFonts w:ascii="Times New Roman" w:eastAsia="Calibri" w:hAnsi="Times New Roman" w:cs="Times New Roman"/>
                <w:i/>
                <w:lang w:val="tt-RU" w:eastAsia="ru-RU"/>
              </w:rPr>
              <w:lastRenderedPageBreak/>
              <w:t>Җанлану кеше хыялы, хәтере белән бәйле булу.</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Р.Вәлиева “Замана баласы”.</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lastRenderedPageBreak/>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 xml:space="preserve">Этическая сторона диалогического общения – использование норм речевого этикета и воспитание </w:t>
            </w:r>
            <w:r w:rsidRPr="005723AC">
              <w:rPr>
                <w:rFonts w:ascii="Times New Roman" w:hAnsi="Times New Roman" w:cs="Times New Roman"/>
                <w:sz w:val="24"/>
                <w:szCs w:val="24"/>
              </w:rPr>
              <w:lastRenderedPageBreak/>
              <w:t>сострадательного отношения к проигравшей в споре стороне.</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26</w:t>
            </w:r>
            <w:r w:rsidRPr="00AF08DF">
              <w:rPr>
                <w:rFonts w:ascii="Times New Roman" w:eastAsia="Calibri" w:hAnsi="Times New Roman" w:cs="Times New Roman"/>
                <w:lang w:val="tt-RU"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24.</w:t>
            </w:r>
          </w:p>
        </w:tc>
        <w:tc>
          <w:tcPr>
            <w:tcW w:w="4033" w:type="dxa"/>
          </w:tcPr>
          <w:p w:rsidR="002E47F1" w:rsidRPr="00AE4CC4" w:rsidRDefault="002E47F1" w:rsidP="005E0E85">
            <w:pPr>
              <w:spacing w:after="0" w:line="240" w:lineRule="auto"/>
              <w:rPr>
                <w:rFonts w:ascii="Times New Roman" w:eastAsia="Calibri" w:hAnsi="Times New Roman" w:cs="Times New Roman"/>
                <w:i/>
                <w:lang w:val="tt-RU" w:eastAsia="ru-RU"/>
              </w:rPr>
            </w:pPr>
            <w:r w:rsidRPr="00AE4CC4">
              <w:rPr>
                <w:rFonts w:ascii="Times New Roman" w:hAnsi="Times New Roman" w:cs="Times New Roman"/>
                <w:sz w:val="24"/>
                <w:szCs w:val="24"/>
              </w:rPr>
              <w:t xml:space="preserve">Ф. </w:t>
            </w:r>
            <w:proofErr w:type="spellStart"/>
            <w:r w:rsidRPr="00AE4CC4">
              <w:rPr>
                <w:rFonts w:ascii="Times New Roman" w:hAnsi="Times New Roman" w:cs="Times New Roman"/>
                <w:sz w:val="24"/>
                <w:szCs w:val="24"/>
              </w:rPr>
              <w:t>Яруллин</w:t>
            </w:r>
            <w:proofErr w:type="spellEnd"/>
            <w:r w:rsidRPr="00AE4CC4">
              <w:rPr>
                <w:rFonts w:ascii="Times New Roman" w:hAnsi="Times New Roman" w:cs="Times New Roman"/>
                <w:sz w:val="24"/>
                <w:szCs w:val="24"/>
              </w:rPr>
              <w:t xml:space="preserve"> ”Ничего нет у работы "</w:t>
            </w:r>
            <w:proofErr w:type="gramStart"/>
            <w:r w:rsidRPr="00AE4CC4">
              <w:rPr>
                <w:rFonts w:ascii="Times New Roman" w:hAnsi="Times New Roman" w:cs="Times New Roman"/>
                <w:sz w:val="24"/>
                <w:szCs w:val="24"/>
              </w:rPr>
              <w:t>.</w:t>
            </w:r>
            <w:proofErr w:type="gramEnd"/>
            <w:r w:rsidRPr="00250F2D">
              <w:t xml:space="preserve"> </w:t>
            </w:r>
            <w:r w:rsidRPr="00AE4CC4">
              <w:rPr>
                <w:rFonts w:ascii="Times New Roman" w:eastAsia="Calibri" w:hAnsi="Times New Roman" w:cs="Times New Roman"/>
                <w:i/>
                <w:lang w:val="tt-RU" w:eastAsia="ru-RU"/>
              </w:rPr>
              <w:t>Җ</w:t>
            </w:r>
            <w:proofErr w:type="gramStart"/>
            <w:r w:rsidRPr="00AE4CC4">
              <w:rPr>
                <w:rFonts w:ascii="Times New Roman" w:eastAsia="Calibri" w:hAnsi="Times New Roman" w:cs="Times New Roman"/>
                <w:i/>
                <w:lang w:val="tt-RU" w:eastAsia="ru-RU"/>
              </w:rPr>
              <w:t>а</w:t>
            </w:r>
            <w:proofErr w:type="gramEnd"/>
            <w:r w:rsidRPr="00AE4CC4">
              <w:rPr>
                <w:rFonts w:ascii="Times New Roman" w:eastAsia="Calibri" w:hAnsi="Times New Roman" w:cs="Times New Roman"/>
                <w:i/>
                <w:lang w:val="tt-RU" w:eastAsia="ru-RU"/>
              </w:rPr>
              <w:t>нлану кеше хыялы, хәтере белән бәйле булу.</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Ф.Яруллин “Эшнең аның берние юк”.</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Литературные авторские произведения. Умение спорить, опираясь на содержание текста.</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29</w:t>
            </w:r>
            <w:r w:rsidRPr="00AF08DF">
              <w:rPr>
                <w:rFonts w:ascii="Times New Roman" w:eastAsia="Calibri" w:hAnsi="Times New Roman" w:cs="Times New Roman"/>
                <w:lang w:val="tt-RU" w:eastAsia="ru-RU"/>
              </w:rPr>
              <w:t>.11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25.</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r w:rsidRPr="00AE4CC4">
              <w:rPr>
                <w:rFonts w:ascii="Times New Roman" w:hAnsi="Times New Roman" w:cs="Times New Roman"/>
                <w:sz w:val="24"/>
                <w:szCs w:val="24"/>
              </w:rPr>
              <w:t xml:space="preserve">Родину любил - стал мужчиной. З. </w:t>
            </w:r>
            <w:proofErr w:type="spellStart"/>
            <w:r w:rsidRPr="00AE4CC4">
              <w:rPr>
                <w:rFonts w:ascii="Times New Roman" w:hAnsi="Times New Roman" w:cs="Times New Roman"/>
                <w:sz w:val="24"/>
                <w:szCs w:val="24"/>
              </w:rPr>
              <w:t>Дарзаман</w:t>
            </w:r>
            <w:proofErr w:type="spellEnd"/>
            <w:r w:rsidRPr="00AE4CC4">
              <w:rPr>
                <w:rFonts w:ascii="Times New Roman" w:hAnsi="Times New Roman" w:cs="Times New Roman"/>
                <w:sz w:val="24"/>
                <w:szCs w:val="24"/>
              </w:rPr>
              <w:t xml:space="preserve"> «Стал солдатом». </w:t>
            </w:r>
          </w:p>
          <w:p w:rsidR="002E47F1" w:rsidRPr="00AE4CC4" w:rsidRDefault="002E47F1" w:rsidP="005E0E85">
            <w:pPr>
              <w:spacing w:after="0" w:line="240" w:lineRule="auto"/>
              <w:rPr>
                <w:rFonts w:ascii="Times New Roman" w:eastAsia="Calibri" w:hAnsi="Times New Roman" w:cs="Times New Roman"/>
                <w:i/>
                <w:lang w:val="tt-RU" w:eastAsia="ru-RU"/>
              </w:rPr>
            </w:pPr>
            <w:r w:rsidRPr="00AE4CC4">
              <w:rPr>
                <w:rFonts w:ascii="Times New Roman" w:eastAsia="Calibri" w:hAnsi="Times New Roman" w:cs="Times New Roman"/>
                <w:i/>
                <w:lang w:val="tt-RU" w:eastAsia="ru-RU"/>
              </w:rPr>
              <w:t>Искә төшерү, җанлану.</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Җ.Дәрзама</w:t>
            </w:r>
            <w:r>
              <w:rPr>
                <w:rFonts w:ascii="Times New Roman" w:eastAsia="Calibri" w:hAnsi="Times New Roman" w:cs="Times New Roman"/>
                <w:i/>
                <w:lang w:val="tt-RU" w:eastAsia="ru-RU"/>
              </w:rPr>
              <w:t>н “Солдат булдым”.</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2E47F1" w:rsidP="005E0E85">
            <w:pPr>
              <w:spacing w:after="0" w:line="240" w:lineRule="auto"/>
              <w:rPr>
                <w:rFonts w:ascii="Times New Roman" w:eastAsia="Calibri" w:hAnsi="Times New Roman" w:cs="Times New Roman"/>
                <w:sz w:val="24"/>
                <w:szCs w:val="24"/>
                <w:lang w:val="tt-RU" w:eastAsia="ru-RU"/>
              </w:rPr>
            </w:pPr>
            <w:r w:rsidRPr="005723AC">
              <w:rPr>
                <w:rFonts w:ascii="Times New Roman" w:eastAsia="Calibri" w:hAnsi="Times New Roman" w:cs="Times New Roman"/>
                <w:sz w:val="24"/>
                <w:szCs w:val="24"/>
                <w:lang w:val="tt-RU" w:eastAsia="ru-RU"/>
              </w:rPr>
              <w:t xml:space="preserve"> </w:t>
            </w:r>
            <w:r w:rsidR="005723AC" w:rsidRPr="005723AC">
              <w:rPr>
                <w:rFonts w:ascii="Times New Roman" w:hAnsi="Times New Roman" w:cs="Times New Roman"/>
                <w:sz w:val="24"/>
                <w:szCs w:val="24"/>
              </w:rPr>
              <w:t>Освоение особенностей выразительного чтения</w:t>
            </w:r>
            <w:r w:rsidR="005723AC" w:rsidRPr="005723AC">
              <w:rPr>
                <w:rFonts w:ascii="Times New Roman" w:hAnsi="Times New Roman" w:cs="Times New Roman"/>
                <w:sz w:val="24"/>
                <w:szCs w:val="24"/>
                <w:lang w:val="tt-RU"/>
              </w:rPr>
              <w:t>.</w:t>
            </w:r>
          </w:p>
        </w:tc>
        <w:tc>
          <w:tcPr>
            <w:tcW w:w="872" w:type="dxa"/>
            <w:gridSpan w:val="2"/>
          </w:tcPr>
          <w:p w:rsidR="002E47F1" w:rsidRPr="00AF08DF" w:rsidRDefault="002E47F1" w:rsidP="006C676E">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29.11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26.</w:t>
            </w:r>
          </w:p>
        </w:tc>
        <w:tc>
          <w:tcPr>
            <w:tcW w:w="4033" w:type="dxa"/>
          </w:tcPr>
          <w:p w:rsidR="002E47F1" w:rsidRPr="00AE4CC4" w:rsidRDefault="002E47F1" w:rsidP="00AE4CC4">
            <w:pPr>
              <w:spacing w:after="0"/>
              <w:rPr>
                <w:rFonts w:ascii="Times New Roman" w:eastAsia="Times New Roman" w:hAnsi="Times New Roman" w:cs="Times New Roman"/>
                <w:sz w:val="24"/>
                <w:szCs w:val="24"/>
              </w:rPr>
            </w:pPr>
            <w:r w:rsidRPr="00AE4CC4">
              <w:rPr>
                <w:rFonts w:ascii="Times New Roman" w:eastAsia="Times New Roman" w:hAnsi="Times New Roman" w:cs="Times New Roman"/>
                <w:sz w:val="24"/>
                <w:szCs w:val="24"/>
              </w:rPr>
              <w:t xml:space="preserve">Мы в гостях  у  Образованной Совы </w:t>
            </w:r>
          </w:p>
          <w:p w:rsidR="002E47F1" w:rsidRPr="00AE4CC4" w:rsidRDefault="002E47F1" w:rsidP="00AE4CC4">
            <w:pPr>
              <w:spacing w:after="0" w:line="240" w:lineRule="auto"/>
              <w:rPr>
                <w:rFonts w:ascii="Times New Roman" w:eastAsia="Calibri" w:hAnsi="Times New Roman" w:cs="Times New Roman"/>
                <w:i/>
                <w:lang w:val="tt-RU" w:eastAsia="ru-RU"/>
              </w:rPr>
            </w:pPr>
            <w:r w:rsidRPr="00AE4CC4">
              <w:rPr>
                <w:rFonts w:ascii="Times New Roman" w:eastAsia="Times New Roman" w:hAnsi="Times New Roman" w:cs="Times New Roman"/>
                <w:sz w:val="24"/>
                <w:szCs w:val="24"/>
                <w:lang w:eastAsia="ru-RU"/>
              </w:rPr>
              <w:t>"Путешествие в музейный дом"</w:t>
            </w:r>
            <w:r w:rsidRPr="00AE4CC4">
              <w:rPr>
                <w:rFonts w:ascii="Times New Roman" w:eastAsia="Times New Roman" w:hAnsi="Times New Roman" w:cs="Times New Roman"/>
                <w:i/>
                <w:sz w:val="24"/>
                <w:szCs w:val="24"/>
                <w:lang w:eastAsia="ru-RU"/>
              </w:rPr>
              <w:t xml:space="preserve">. </w:t>
            </w:r>
            <w:r w:rsidRPr="00AE4CC4">
              <w:rPr>
                <w:rFonts w:ascii="Times New Roman" w:eastAsia="Calibri" w:hAnsi="Times New Roman" w:cs="Times New Roman"/>
                <w:i/>
                <w:lang w:val="tt-RU" w:eastAsia="ru-RU"/>
              </w:rPr>
              <w:t>Образлы күрү, фикерләү.</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Укымышлы ябалак янында .</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Круг детского чтения</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Освоение разновидност</w:t>
            </w:r>
            <w:r>
              <w:rPr>
                <w:rFonts w:ascii="Times New Roman" w:hAnsi="Times New Roman" w:cs="Times New Roman"/>
                <w:sz w:val="24"/>
                <w:szCs w:val="24"/>
              </w:rPr>
              <w:t>ей монологического высказывания.</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03</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27.</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proofErr w:type="spellStart"/>
            <w:r w:rsidRPr="00AE4CC4">
              <w:rPr>
                <w:rFonts w:ascii="Times New Roman" w:hAnsi="Times New Roman" w:cs="Times New Roman"/>
                <w:sz w:val="24"/>
                <w:szCs w:val="24"/>
              </w:rPr>
              <w:t>Хокку</w:t>
            </w:r>
            <w:proofErr w:type="spellEnd"/>
            <w:r w:rsidRPr="00AE4CC4">
              <w:rPr>
                <w:rFonts w:ascii="Times New Roman" w:hAnsi="Times New Roman" w:cs="Times New Roman"/>
                <w:sz w:val="24"/>
                <w:szCs w:val="24"/>
              </w:rPr>
              <w:t>. Короткие стихи. Короткие стихи Н. Ахунова “</w:t>
            </w:r>
            <w:proofErr w:type="spellStart"/>
            <w:r w:rsidRPr="00AE4CC4">
              <w:rPr>
                <w:rFonts w:ascii="Times New Roman" w:hAnsi="Times New Roman" w:cs="Times New Roman"/>
                <w:sz w:val="24"/>
                <w:szCs w:val="24"/>
              </w:rPr>
              <w:t>Хокку</w:t>
            </w:r>
            <w:proofErr w:type="spellEnd"/>
            <w:r w:rsidRPr="00AE4CC4">
              <w:rPr>
                <w:rFonts w:ascii="Times New Roman" w:hAnsi="Times New Roman" w:cs="Times New Roman"/>
                <w:sz w:val="24"/>
                <w:szCs w:val="24"/>
              </w:rPr>
              <w:t xml:space="preserve">”. </w:t>
            </w:r>
          </w:p>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Күп мәгънәле сүзләр.</w:t>
            </w:r>
          </w:p>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Кыска шигырьләр.</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b/>
                <w:sz w:val="24"/>
                <w:szCs w:val="24"/>
                <w:lang w:val="tt-RU" w:eastAsia="ru-RU"/>
              </w:rPr>
            </w:pPr>
            <w:r w:rsidRPr="005723AC">
              <w:rPr>
                <w:rFonts w:ascii="Times New Roman" w:hAnsi="Times New Roman" w:cs="Times New Roman"/>
                <w:sz w:val="24"/>
                <w:szCs w:val="24"/>
              </w:rPr>
              <w:t>Освоение особенностей выразительного чтения</w:t>
            </w:r>
            <w:r>
              <w:rPr>
                <w:rFonts w:ascii="Times New Roman" w:hAnsi="Times New Roman" w:cs="Times New Roman"/>
                <w:sz w:val="24"/>
                <w:szCs w:val="24"/>
                <w:lang w:val="tt-RU"/>
              </w:rPr>
              <w:t>.</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06</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28.</w:t>
            </w:r>
          </w:p>
        </w:tc>
        <w:tc>
          <w:tcPr>
            <w:tcW w:w="4033" w:type="dxa"/>
          </w:tcPr>
          <w:p w:rsidR="002E47F1" w:rsidRDefault="002E47F1" w:rsidP="00AE4CC4">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Короткие стихи.</w:t>
            </w:r>
          </w:p>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Күп мәгънәле сүзләр.</w:t>
            </w:r>
          </w:p>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 xml:space="preserve">Кыска шигырьләр. </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Чтение вслух</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723AC" w:rsidRDefault="005723AC" w:rsidP="005E0E85">
            <w:pPr>
              <w:spacing w:after="0" w:line="240" w:lineRule="auto"/>
              <w:rPr>
                <w:rFonts w:ascii="Times New Roman" w:eastAsia="Calibri" w:hAnsi="Times New Roman" w:cs="Times New Roman"/>
                <w:sz w:val="24"/>
                <w:szCs w:val="24"/>
                <w:lang w:val="tt-RU" w:eastAsia="ru-RU"/>
              </w:rPr>
            </w:pPr>
            <w:r w:rsidRPr="005723AC">
              <w:rPr>
                <w:rFonts w:ascii="Times New Roman" w:hAnsi="Times New Roman" w:cs="Times New Roman"/>
                <w:sz w:val="24"/>
                <w:szCs w:val="24"/>
              </w:rPr>
              <w:t>Освоение особенностей выразительного чтения</w:t>
            </w:r>
            <w:r>
              <w:rPr>
                <w:rFonts w:ascii="Times New Roman" w:hAnsi="Times New Roman" w:cs="Times New Roman"/>
                <w:sz w:val="24"/>
                <w:szCs w:val="24"/>
                <w:lang w:val="tt-RU"/>
              </w:rPr>
              <w:t>.</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29.</w:t>
            </w:r>
          </w:p>
        </w:tc>
        <w:tc>
          <w:tcPr>
            <w:tcW w:w="4033" w:type="dxa"/>
          </w:tcPr>
          <w:p w:rsidR="002E47F1" w:rsidRPr="00AE4CC4" w:rsidRDefault="002E47F1" w:rsidP="005E0E85">
            <w:pPr>
              <w:spacing w:after="0" w:line="240" w:lineRule="auto"/>
              <w:rPr>
                <w:rFonts w:ascii="Times New Roman" w:hAnsi="Times New Roman" w:cs="Times New Roman"/>
                <w:sz w:val="24"/>
                <w:szCs w:val="24"/>
                <w:lang w:val="tt-RU"/>
              </w:rPr>
            </w:pPr>
            <w:r w:rsidRPr="00AE4CC4">
              <w:rPr>
                <w:rFonts w:ascii="Times New Roman" w:hAnsi="Times New Roman" w:cs="Times New Roman"/>
                <w:sz w:val="24"/>
                <w:szCs w:val="24"/>
              </w:rPr>
              <w:t xml:space="preserve">Сказочное и реальное сообщество. Э. </w:t>
            </w:r>
            <w:proofErr w:type="spellStart"/>
            <w:r w:rsidRPr="00AE4CC4">
              <w:rPr>
                <w:rFonts w:ascii="Times New Roman" w:hAnsi="Times New Roman" w:cs="Times New Roman"/>
                <w:sz w:val="24"/>
                <w:szCs w:val="24"/>
              </w:rPr>
              <w:t>Шарифуллина</w:t>
            </w:r>
            <w:proofErr w:type="spellEnd"/>
            <w:r w:rsidRPr="00AE4CC4">
              <w:rPr>
                <w:rFonts w:ascii="Times New Roman" w:hAnsi="Times New Roman" w:cs="Times New Roman"/>
                <w:sz w:val="24"/>
                <w:szCs w:val="24"/>
              </w:rPr>
              <w:t xml:space="preserve"> «Золотая Рыба».</w:t>
            </w:r>
          </w:p>
          <w:p w:rsidR="002E47F1" w:rsidRPr="00AE4CC4" w:rsidRDefault="002E47F1" w:rsidP="005E0E85">
            <w:pPr>
              <w:spacing w:after="0" w:line="240" w:lineRule="auto"/>
              <w:rPr>
                <w:rFonts w:ascii="Times New Roman" w:eastAsia="Calibri" w:hAnsi="Times New Roman" w:cs="Times New Roman"/>
                <w:i/>
                <w:lang w:val="tt-RU" w:eastAsia="ru-RU"/>
              </w:rPr>
            </w:pPr>
            <w:r w:rsidRPr="00250F2D">
              <w:t xml:space="preserve"> </w:t>
            </w:r>
            <w:r w:rsidRPr="00AE4CC4">
              <w:rPr>
                <w:rFonts w:ascii="Times New Roman" w:eastAsia="Calibri" w:hAnsi="Times New Roman" w:cs="Times New Roman"/>
                <w:i/>
                <w:lang w:val="tt-RU" w:eastAsia="ru-RU"/>
              </w:rPr>
              <w:t>Образлы күрү, фикерләү.</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Э.Шәрифуллина “Алтын балык”.</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6A53FE">
            <w:pPr>
              <w:spacing w:after="0" w:line="240" w:lineRule="auto"/>
              <w:rPr>
                <w:rFonts w:ascii="Times New Roman" w:eastAsia="Calibri" w:hAnsi="Times New Roman" w:cs="Times New Roman"/>
                <w:sz w:val="24"/>
                <w:szCs w:val="24"/>
                <w:lang w:val="tt-RU" w:eastAsia="ru-RU"/>
              </w:rPr>
            </w:pPr>
            <w:r w:rsidRPr="006A53FE">
              <w:rPr>
                <w:rFonts w:ascii="Times New Roman" w:hAnsi="Times New Roman" w:cs="Times New Roman"/>
                <w:sz w:val="24"/>
                <w:szCs w:val="24"/>
              </w:rPr>
              <w:t>Умение слушать высказывания собеседника и выражать к ним свое отношение</w:t>
            </w:r>
            <w:r w:rsidRPr="006A53FE">
              <w:rPr>
                <w:rFonts w:ascii="Times New Roman" w:hAnsi="Times New Roman" w:cs="Times New Roman"/>
                <w:sz w:val="24"/>
                <w:szCs w:val="24"/>
                <w:lang w:val="tt-RU"/>
              </w:rPr>
              <w:t>.</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13</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30.</w:t>
            </w:r>
          </w:p>
        </w:tc>
        <w:tc>
          <w:tcPr>
            <w:tcW w:w="4033" w:type="dxa"/>
          </w:tcPr>
          <w:p w:rsidR="002E47F1" w:rsidRPr="00AE4CC4" w:rsidRDefault="002E47F1" w:rsidP="00AE4CC4">
            <w:pPr>
              <w:tabs>
                <w:tab w:val="left" w:pos="4140"/>
              </w:tabs>
              <w:spacing w:after="0"/>
              <w:rPr>
                <w:rFonts w:ascii="Times New Roman" w:eastAsia="Times New Roman" w:hAnsi="Times New Roman" w:cs="Times New Roman"/>
                <w:sz w:val="24"/>
                <w:szCs w:val="24"/>
                <w:lang w:val="tt-RU"/>
              </w:rPr>
            </w:pPr>
            <w:r w:rsidRPr="00AE4CC4">
              <w:rPr>
                <w:rFonts w:ascii="Times New Roman" w:eastAsia="Times New Roman" w:hAnsi="Times New Roman" w:cs="Times New Roman"/>
                <w:sz w:val="24"/>
                <w:szCs w:val="24"/>
                <w:lang w:val="tt-RU"/>
              </w:rPr>
              <w:t>Мы в гостях у Доброго Медведя.</w:t>
            </w:r>
          </w:p>
          <w:p w:rsidR="002E47F1" w:rsidRPr="00AE4CC4" w:rsidRDefault="002E47F1" w:rsidP="00AE4CC4">
            <w:pPr>
              <w:spacing w:after="0" w:line="240" w:lineRule="auto"/>
              <w:rPr>
                <w:rFonts w:ascii="Times New Roman" w:eastAsia="Calibri" w:hAnsi="Times New Roman" w:cs="Times New Roman"/>
                <w:i/>
                <w:lang w:val="tt-RU" w:eastAsia="ru-RU"/>
              </w:rPr>
            </w:pPr>
            <w:r w:rsidRPr="00AE4CC4">
              <w:rPr>
                <w:rFonts w:ascii="Times New Roman" w:eastAsia="Times New Roman" w:hAnsi="Times New Roman" w:cs="Times New Roman"/>
                <w:sz w:val="24"/>
                <w:szCs w:val="24"/>
                <w:lang w:eastAsia="ru-RU"/>
              </w:rPr>
              <w:t xml:space="preserve">И. </w:t>
            </w:r>
            <w:proofErr w:type="spellStart"/>
            <w:r w:rsidRPr="00AE4CC4">
              <w:rPr>
                <w:rFonts w:ascii="Times New Roman" w:eastAsia="Times New Roman" w:hAnsi="Times New Roman" w:cs="Times New Roman"/>
                <w:sz w:val="24"/>
                <w:szCs w:val="24"/>
                <w:lang w:eastAsia="ru-RU"/>
              </w:rPr>
              <w:t>Лерон</w:t>
            </w:r>
            <w:proofErr w:type="spellEnd"/>
            <w:r w:rsidRPr="00AE4CC4">
              <w:rPr>
                <w:rFonts w:ascii="Times New Roman" w:eastAsia="Times New Roman" w:hAnsi="Times New Roman" w:cs="Times New Roman"/>
                <w:sz w:val="24"/>
                <w:szCs w:val="24"/>
                <w:lang w:eastAsia="ru-RU"/>
              </w:rPr>
              <w:t xml:space="preserve"> «Прекрасный мир!». </w:t>
            </w:r>
            <w:r w:rsidRPr="00AE4CC4">
              <w:rPr>
                <w:rFonts w:ascii="Times New Roman" w:eastAsia="Calibri" w:hAnsi="Times New Roman" w:cs="Times New Roman"/>
                <w:i/>
                <w:lang w:val="tt-RU" w:eastAsia="ru-RU"/>
              </w:rPr>
              <w:t>Сүзләрнең капма-каршы мәгънәләрдә булулары</w:t>
            </w:r>
          </w:p>
          <w:p w:rsidR="002E47F1" w:rsidRPr="005E0E85" w:rsidRDefault="002E47F1" w:rsidP="005E0E85">
            <w:pPr>
              <w:spacing w:after="0" w:line="240" w:lineRule="auto"/>
              <w:rPr>
                <w:rFonts w:ascii="Times New Roman" w:eastAsia="Calibri" w:hAnsi="Times New Roman" w:cs="Times New Roman"/>
                <w:lang w:val="tt-RU" w:eastAsia="ru-RU"/>
              </w:rPr>
            </w:pPr>
            <w:r w:rsidRPr="00AE4CC4">
              <w:rPr>
                <w:rFonts w:ascii="Times New Roman" w:eastAsia="Calibri" w:hAnsi="Times New Roman" w:cs="Times New Roman"/>
                <w:i/>
                <w:lang w:val="tt-RU" w:eastAsia="ru-RU"/>
              </w:rPr>
              <w:t xml:space="preserve"> Аю өнендә. И.Лерон “И ямьле дә соң дөнья!”</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6A53FE">
            <w:pPr>
              <w:spacing w:after="0" w:line="240" w:lineRule="auto"/>
              <w:rPr>
                <w:rFonts w:ascii="Times New Roman" w:eastAsia="Calibri" w:hAnsi="Times New Roman" w:cs="Times New Roman"/>
                <w:sz w:val="24"/>
                <w:szCs w:val="24"/>
                <w:lang w:val="tt-RU" w:eastAsia="ru-RU"/>
              </w:rPr>
            </w:pPr>
            <w:r w:rsidRPr="006A53FE">
              <w:rPr>
                <w:rFonts w:ascii="Times New Roman" w:hAnsi="Times New Roman" w:cs="Times New Roman"/>
                <w:sz w:val="24"/>
                <w:szCs w:val="24"/>
              </w:rPr>
              <w:t>Особенности стихотворного текста (ритм, рифма).</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31.</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Внеклассное чтение.</w:t>
            </w:r>
          </w:p>
          <w:p w:rsidR="002E47F1" w:rsidRPr="00290BB1" w:rsidRDefault="002E47F1" w:rsidP="005E0E85">
            <w:pPr>
              <w:spacing w:after="0" w:line="240" w:lineRule="auto"/>
              <w:rPr>
                <w:rFonts w:ascii="Times New Roman" w:eastAsia="Calibri" w:hAnsi="Times New Roman" w:cs="Times New Roman"/>
                <w:i/>
                <w:lang w:val="tt-RU" w:eastAsia="ru-RU"/>
              </w:rPr>
            </w:pPr>
            <w:r w:rsidRPr="00290BB1">
              <w:rPr>
                <w:rFonts w:ascii="Times New Roman" w:eastAsia="Calibri" w:hAnsi="Times New Roman" w:cs="Times New Roman"/>
                <w:i/>
                <w:lang w:val="tt-RU" w:eastAsia="ru-RU"/>
              </w:rPr>
              <w:t>Сыйныфтан тыш уку.</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Круг детского чтения</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b/>
                <w:sz w:val="24"/>
                <w:szCs w:val="24"/>
                <w:lang w:val="tt-RU" w:eastAsia="ru-RU"/>
              </w:rPr>
            </w:pPr>
            <w:r w:rsidRPr="006A53FE">
              <w:rPr>
                <w:rFonts w:ascii="Times New Roman" w:hAnsi="Times New Roman" w:cs="Times New Roman"/>
                <w:sz w:val="24"/>
                <w:szCs w:val="24"/>
              </w:rPr>
              <w:t>Обнаружение (с помощью учителя) авторской позиции в прозаических текстах и направления авторских переживаний в лирических текстах.</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20.</w:t>
            </w:r>
            <w:r w:rsidRPr="00AF08DF">
              <w:rPr>
                <w:rFonts w:ascii="Times New Roman" w:eastAsia="Calibri" w:hAnsi="Times New Roman" w:cs="Times New Roman"/>
                <w:lang w:val="tt-RU" w:eastAsia="ru-RU"/>
              </w:rPr>
              <w:t>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751"/>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32.</w:t>
            </w:r>
          </w:p>
        </w:tc>
        <w:tc>
          <w:tcPr>
            <w:tcW w:w="4033" w:type="dxa"/>
          </w:tcPr>
          <w:p w:rsidR="002E47F1" w:rsidRPr="005E0E85" w:rsidRDefault="002E47F1" w:rsidP="005E0E85">
            <w:pPr>
              <w:spacing w:after="0" w:line="240" w:lineRule="auto"/>
              <w:rPr>
                <w:rFonts w:ascii="Times New Roman" w:eastAsia="Calibri" w:hAnsi="Times New Roman" w:cs="Times New Roman"/>
                <w:lang w:val="tt-RU" w:eastAsia="ru-RU"/>
              </w:rPr>
            </w:pPr>
            <w:r w:rsidRPr="00C92AA8">
              <w:rPr>
                <w:rFonts w:ascii="Times New Roman" w:hAnsi="Times New Roman" w:cs="Times New Roman"/>
                <w:sz w:val="24"/>
                <w:szCs w:val="24"/>
              </w:rPr>
              <w:t xml:space="preserve">Умеющий наблюдать - счастливый человек. И. </w:t>
            </w:r>
            <w:proofErr w:type="spellStart"/>
            <w:r w:rsidRPr="00C92AA8">
              <w:rPr>
                <w:rFonts w:ascii="Times New Roman" w:hAnsi="Times New Roman" w:cs="Times New Roman"/>
                <w:sz w:val="24"/>
                <w:szCs w:val="24"/>
              </w:rPr>
              <w:t>Туктар</w:t>
            </w:r>
            <w:proofErr w:type="spellEnd"/>
            <w:r w:rsidRPr="00C92AA8">
              <w:rPr>
                <w:rFonts w:ascii="Times New Roman" w:hAnsi="Times New Roman" w:cs="Times New Roman"/>
                <w:sz w:val="24"/>
                <w:szCs w:val="24"/>
              </w:rPr>
              <w:t xml:space="preserve"> «Лесной букет».</w:t>
            </w:r>
            <w:r>
              <w:t xml:space="preserve"> </w:t>
            </w:r>
            <w:r w:rsidRPr="00C92AA8">
              <w:rPr>
                <w:rFonts w:ascii="Times New Roman" w:eastAsia="Calibri" w:hAnsi="Times New Roman" w:cs="Times New Roman"/>
                <w:i/>
                <w:lang w:val="tt-RU" w:eastAsia="ru-RU"/>
              </w:rPr>
              <w:t>Күзәтә белгән кеше- бәхетле кеше. И.Туктар “Урман букеты”.</w:t>
            </w:r>
          </w:p>
        </w:tc>
        <w:tc>
          <w:tcPr>
            <w:tcW w:w="1676" w:type="dxa"/>
            <w:gridSpan w:val="2"/>
          </w:tcPr>
          <w:p w:rsidR="002E47F1" w:rsidRPr="005E301F" w:rsidRDefault="005E301F" w:rsidP="005E0E85">
            <w:pPr>
              <w:spacing w:after="0" w:line="240" w:lineRule="auto"/>
              <w:rPr>
                <w:rFonts w:ascii="Times New Roman" w:eastAsia="Calibri" w:hAnsi="Times New Roman" w:cs="Times New Roman"/>
                <w:sz w:val="24"/>
                <w:szCs w:val="24"/>
                <w:lang w:val="tt-RU" w:eastAsia="ru-RU"/>
              </w:rPr>
            </w:pPr>
            <w:r>
              <w:rPr>
                <w:rStyle w:val="9pt"/>
                <w:sz w:val="24"/>
                <w:szCs w:val="24"/>
              </w:rPr>
              <w:t>Говорение</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2E47F1" w:rsidP="005E0E85">
            <w:pPr>
              <w:spacing w:after="0" w:line="240" w:lineRule="auto"/>
              <w:rPr>
                <w:rFonts w:ascii="Times New Roman" w:eastAsia="Calibri" w:hAnsi="Times New Roman" w:cs="Times New Roman"/>
                <w:b/>
                <w:lang w:val="tt-RU" w:eastAsia="ru-RU"/>
              </w:rPr>
            </w:pP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24.12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F7BC5" w:rsidRPr="005E0E85" w:rsidTr="00971CC0">
        <w:trPr>
          <w:trHeight w:val="266"/>
        </w:trPr>
        <w:tc>
          <w:tcPr>
            <w:tcW w:w="495" w:type="dxa"/>
          </w:tcPr>
          <w:p w:rsidR="002F7BC5" w:rsidRPr="005E0E85" w:rsidRDefault="002F7BC5" w:rsidP="005E0E85">
            <w:pPr>
              <w:spacing w:after="0" w:line="240" w:lineRule="auto"/>
              <w:rPr>
                <w:rFonts w:ascii="Times New Roman" w:eastAsia="Calibri" w:hAnsi="Times New Roman" w:cs="Times New Roman"/>
                <w:lang w:val="tt-RU" w:eastAsia="ru-RU"/>
              </w:rPr>
            </w:pPr>
          </w:p>
        </w:tc>
        <w:tc>
          <w:tcPr>
            <w:tcW w:w="14389" w:type="dxa"/>
            <w:gridSpan w:val="9"/>
          </w:tcPr>
          <w:p w:rsidR="001B2786" w:rsidRPr="001B2786" w:rsidRDefault="001B2786" w:rsidP="001B2786">
            <w:pPr>
              <w:tabs>
                <w:tab w:val="left" w:pos="4451"/>
                <w:tab w:val="center" w:pos="5561"/>
              </w:tabs>
              <w:spacing w:after="0"/>
              <w:jc w:val="center"/>
              <w:rPr>
                <w:rFonts w:ascii="Times New Roman" w:eastAsia="Times New Roman" w:hAnsi="Times New Roman" w:cs="Times New Roman"/>
                <w:b/>
                <w:sz w:val="24"/>
                <w:szCs w:val="24"/>
                <w:lang w:val="tt-RU" w:eastAsia="ru-RU"/>
              </w:rPr>
            </w:pPr>
            <w:r w:rsidRPr="001B2786">
              <w:rPr>
                <w:rFonts w:ascii="Times New Roman" w:eastAsia="Times New Roman" w:hAnsi="Times New Roman" w:cs="Times New Roman"/>
                <w:b/>
                <w:sz w:val="24"/>
                <w:szCs w:val="24"/>
                <w:lang w:eastAsia="ru-RU"/>
              </w:rPr>
              <w:t>3 четверть -20 ч.</w:t>
            </w:r>
          </w:p>
          <w:p w:rsidR="002F7BC5" w:rsidRPr="00AF08DF" w:rsidRDefault="001B2786" w:rsidP="00164AB0">
            <w:pPr>
              <w:spacing w:after="0" w:line="240" w:lineRule="auto"/>
              <w:rPr>
                <w:rFonts w:ascii="Times New Roman" w:eastAsia="Calibri" w:hAnsi="Times New Roman" w:cs="Times New Roman"/>
                <w:b/>
                <w:lang w:val="tt-RU" w:eastAsia="ru-RU"/>
              </w:rPr>
            </w:pPr>
            <w:r w:rsidRPr="001B2786">
              <w:rPr>
                <w:rFonts w:ascii="Times New Roman" w:eastAsia="Times New Roman" w:hAnsi="Times New Roman" w:cs="Times New Roman"/>
                <w:b/>
                <w:spacing w:val="4"/>
                <w:sz w:val="24"/>
                <w:szCs w:val="24"/>
                <w:lang w:eastAsia="ru-RU"/>
              </w:rPr>
              <w:t>Говорение</w:t>
            </w:r>
            <w:r w:rsidRPr="001B2786">
              <w:rPr>
                <w:rFonts w:ascii="Times New Roman" w:eastAsia="Times New Roman" w:hAnsi="Times New Roman" w:cs="Times New Roman"/>
                <w:b/>
                <w:sz w:val="24"/>
                <w:szCs w:val="24"/>
                <w:lang w:eastAsia="ru-RU"/>
              </w:rPr>
              <w:t xml:space="preserve"> </w:t>
            </w:r>
            <w:r w:rsidR="00164AB0">
              <w:rPr>
                <w:rFonts w:ascii="Times New Roman" w:eastAsia="Times New Roman" w:hAnsi="Times New Roman" w:cs="Times New Roman"/>
                <w:b/>
                <w:sz w:val="24"/>
                <w:szCs w:val="24"/>
                <w:lang w:eastAsia="ru-RU"/>
              </w:rPr>
              <w:t>-3</w:t>
            </w:r>
            <w:r w:rsidRPr="001B2786">
              <w:rPr>
                <w:rFonts w:ascii="Times New Roman" w:eastAsia="Times New Roman" w:hAnsi="Times New Roman" w:cs="Times New Roman"/>
                <w:b/>
                <w:sz w:val="24"/>
                <w:szCs w:val="24"/>
                <w:lang w:eastAsia="ru-RU"/>
              </w:rPr>
              <w:t xml:space="preserve"> ч. Элементы </w:t>
            </w:r>
            <w:proofErr w:type="gramStart"/>
            <w:r w:rsidRPr="001B2786">
              <w:rPr>
                <w:rFonts w:ascii="Times New Roman" w:eastAsia="Times New Roman" w:hAnsi="Times New Roman" w:cs="Times New Roman"/>
                <w:b/>
                <w:sz w:val="24"/>
                <w:szCs w:val="24"/>
                <w:lang w:eastAsia="ru-RU"/>
              </w:rPr>
              <w:t>творческой</w:t>
            </w:r>
            <w:proofErr w:type="gramEnd"/>
            <w:r w:rsidRPr="001B2786">
              <w:rPr>
                <w:rFonts w:ascii="Times New Roman" w:eastAsia="Times New Roman" w:hAnsi="Times New Roman" w:cs="Times New Roman"/>
                <w:b/>
                <w:sz w:val="24"/>
                <w:szCs w:val="24"/>
                <w:lang w:eastAsia="ru-RU"/>
              </w:rPr>
              <w:t xml:space="preserve"> деятельности-8 ч. </w:t>
            </w:r>
            <w:r w:rsidRPr="001B2786">
              <w:rPr>
                <w:rFonts w:ascii="Times New Roman" w:eastAsia="Times New Roman" w:hAnsi="Times New Roman" w:cs="Times New Roman"/>
                <w:b/>
                <w:bCs/>
                <w:sz w:val="24"/>
                <w:szCs w:val="24"/>
                <w:lang w:eastAsia="ru-RU"/>
              </w:rPr>
              <w:t xml:space="preserve">Работа с произведениями разных видов искусства </w:t>
            </w:r>
            <w:r w:rsidRPr="001B2786">
              <w:rPr>
                <w:rFonts w:ascii="Times New Roman" w:eastAsia="Times New Roman" w:hAnsi="Times New Roman" w:cs="Times New Roman"/>
                <w:b/>
                <w:sz w:val="24"/>
                <w:szCs w:val="24"/>
                <w:lang w:eastAsia="ru-RU"/>
              </w:rPr>
              <w:t xml:space="preserve">-9 ч. </w:t>
            </w: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33.</w:t>
            </w:r>
          </w:p>
        </w:tc>
        <w:tc>
          <w:tcPr>
            <w:tcW w:w="4033" w:type="dxa"/>
          </w:tcPr>
          <w:p w:rsidR="002E47F1" w:rsidRPr="00C92AA8" w:rsidRDefault="002E47F1" w:rsidP="005E0E85">
            <w:pPr>
              <w:spacing w:after="0" w:line="240" w:lineRule="auto"/>
              <w:rPr>
                <w:rFonts w:ascii="Times New Roman" w:hAnsi="Times New Roman" w:cs="Times New Roman"/>
                <w:sz w:val="24"/>
                <w:szCs w:val="24"/>
              </w:rPr>
            </w:pPr>
            <w:r w:rsidRPr="00C92AA8">
              <w:rPr>
                <w:rFonts w:ascii="Times New Roman" w:hAnsi="Times New Roman" w:cs="Times New Roman"/>
                <w:sz w:val="24"/>
                <w:szCs w:val="24"/>
              </w:rPr>
              <w:t xml:space="preserve">Письмо в школьный клуб «Таинственный ключ». Р. </w:t>
            </w:r>
            <w:proofErr w:type="spellStart"/>
            <w:r w:rsidRPr="00C92AA8">
              <w:rPr>
                <w:rFonts w:ascii="Times New Roman" w:hAnsi="Times New Roman" w:cs="Times New Roman"/>
                <w:sz w:val="24"/>
                <w:szCs w:val="24"/>
              </w:rPr>
              <w:t>Миннуллин</w:t>
            </w:r>
            <w:proofErr w:type="spellEnd"/>
            <w:r w:rsidRPr="00C92AA8">
              <w:rPr>
                <w:rFonts w:ascii="Times New Roman" w:hAnsi="Times New Roman" w:cs="Times New Roman"/>
                <w:sz w:val="24"/>
                <w:szCs w:val="24"/>
              </w:rPr>
              <w:t xml:space="preserve"> «Вокруг елки». </w:t>
            </w:r>
          </w:p>
          <w:p w:rsidR="002E47F1" w:rsidRPr="00C92AA8" w:rsidRDefault="002E47F1" w:rsidP="005E0E85">
            <w:pPr>
              <w:spacing w:after="0" w:line="240" w:lineRule="auto"/>
              <w:rPr>
                <w:rFonts w:ascii="Times New Roman" w:eastAsia="Calibri" w:hAnsi="Times New Roman" w:cs="Times New Roman"/>
                <w:i/>
                <w:lang w:val="tt-RU" w:eastAsia="ru-RU"/>
              </w:rPr>
            </w:pPr>
            <w:r w:rsidRPr="00C92AA8">
              <w:rPr>
                <w:rFonts w:ascii="Times New Roman" w:eastAsia="Calibri" w:hAnsi="Times New Roman" w:cs="Times New Roman"/>
                <w:i/>
                <w:lang w:val="tt-RU" w:eastAsia="ru-RU"/>
              </w:rPr>
              <w:t xml:space="preserve">Сүзләрнең төп үз мәгънәләрендә кулланылуы </w:t>
            </w:r>
          </w:p>
          <w:p w:rsidR="002E47F1" w:rsidRPr="005E0E85" w:rsidRDefault="002E47F1" w:rsidP="005E0E85">
            <w:pPr>
              <w:spacing w:after="0" w:line="240" w:lineRule="auto"/>
              <w:rPr>
                <w:rFonts w:ascii="Times New Roman" w:eastAsia="Calibri" w:hAnsi="Times New Roman" w:cs="Times New Roman"/>
                <w:lang w:val="tt-RU" w:eastAsia="ru-RU"/>
              </w:rPr>
            </w:pPr>
            <w:r w:rsidRPr="00C92AA8">
              <w:rPr>
                <w:rFonts w:ascii="Times New Roman" w:eastAsia="Calibri" w:hAnsi="Times New Roman" w:cs="Times New Roman"/>
                <w:i/>
                <w:lang w:val="tt-RU" w:eastAsia="ru-RU"/>
              </w:rPr>
              <w:t>Серле ачкыч” мәктәп клубына хат язу.Р.Миңнуллин “Чыршы әйләнәсендә”.</w:t>
            </w:r>
          </w:p>
        </w:tc>
        <w:tc>
          <w:tcPr>
            <w:tcW w:w="1676" w:type="dxa"/>
            <w:gridSpan w:val="2"/>
          </w:tcPr>
          <w:p w:rsidR="002E47F1" w:rsidRPr="005E301F"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sz w:val="24"/>
                <w:szCs w:val="24"/>
                <w:lang w:val="tt-RU" w:eastAsia="ru-RU"/>
              </w:rPr>
            </w:pPr>
            <w:r w:rsidRPr="006A53FE">
              <w:rPr>
                <w:rFonts w:ascii="Times New Roman" w:hAnsi="Times New Roman" w:cs="Times New Roman"/>
                <w:sz w:val="24"/>
                <w:szCs w:val="24"/>
              </w:rPr>
              <w:t xml:space="preserve">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34.</w:t>
            </w:r>
          </w:p>
        </w:tc>
        <w:tc>
          <w:tcPr>
            <w:tcW w:w="4033" w:type="dxa"/>
          </w:tcPr>
          <w:p w:rsidR="002E47F1" w:rsidRPr="00C92AA8" w:rsidRDefault="002E47F1" w:rsidP="00C92AA8">
            <w:pPr>
              <w:spacing w:after="0" w:line="240" w:lineRule="auto"/>
              <w:rPr>
                <w:rFonts w:ascii="Times New Roman" w:eastAsia="Times New Roman" w:hAnsi="Times New Roman" w:cs="Times New Roman"/>
                <w:sz w:val="24"/>
                <w:szCs w:val="24"/>
                <w:lang w:eastAsia="ru-RU"/>
              </w:rPr>
            </w:pPr>
            <w:r w:rsidRPr="00C92AA8">
              <w:rPr>
                <w:rFonts w:ascii="Times New Roman" w:eastAsia="Times New Roman" w:hAnsi="Times New Roman" w:cs="Times New Roman"/>
                <w:sz w:val="24"/>
                <w:szCs w:val="24"/>
                <w:lang w:eastAsia="ru-RU"/>
              </w:rPr>
              <w:t xml:space="preserve">Точка зрения </w:t>
            </w:r>
          </w:p>
          <w:p w:rsidR="002E47F1" w:rsidRDefault="002E47F1" w:rsidP="00C92AA8">
            <w:pPr>
              <w:spacing w:after="0" w:line="240" w:lineRule="auto"/>
              <w:rPr>
                <w:rFonts w:ascii="Times New Roman" w:eastAsia="Times New Roman" w:hAnsi="Times New Roman" w:cs="Times New Roman"/>
                <w:sz w:val="24"/>
                <w:szCs w:val="24"/>
                <w:lang w:eastAsia="ru-RU"/>
              </w:rPr>
            </w:pPr>
            <w:r w:rsidRPr="00C92AA8">
              <w:rPr>
                <w:rFonts w:ascii="Times New Roman" w:eastAsia="Times New Roman" w:hAnsi="Times New Roman" w:cs="Times New Roman"/>
                <w:sz w:val="24"/>
                <w:szCs w:val="24"/>
                <w:lang w:eastAsia="ru-RU"/>
              </w:rPr>
              <w:t xml:space="preserve">Точка обзора. Р. </w:t>
            </w:r>
            <w:proofErr w:type="spellStart"/>
            <w:r w:rsidRPr="00C92AA8">
              <w:rPr>
                <w:rFonts w:ascii="Times New Roman" w:eastAsia="Times New Roman" w:hAnsi="Times New Roman" w:cs="Times New Roman"/>
                <w:sz w:val="24"/>
                <w:szCs w:val="24"/>
                <w:lang w:eastAsia="ru-RU"/>
              </w:rPr>
              <w:t>Харис</w:t>
            </w:r>
            <w:proofErr w:type="spellEnd"/>
            <w:r w:rsidRPr="00C92AA8">
              <w:rPr>
                <w:rFonts w:ascii="Times New Roman" w:eastAsia="Times New Roman" w:hAnsi="Times New Roman" w:cs="Times New Roman"/>
                <w:sz w:val="24"/>
                <w:szCs w:val="24"/>
                <w:lang w:eastAsia="ru-RU"/>
              </w:rPr>
              <w:t xml:space="preserve"> «Цветной рисунок». </w:t>
            </w:r>
          </w:p>
          <w:p w:rsidR="002E47F1" w:rsidRPr="00C92AA8" w:rsidRDefault="002E47F1" w:rsidP="00C92AA8">
            <w:pPr>
              <w:spacing w:after="0" w:line="240" w:lineRule="auto"/>
              <w:rPr>
                <w:rFonts w:ascii="Times New Roman" w:eastAsia="Calibri" w:hAnsi="Times New Roman" w:cs="Times New Roman"/>
                <w:i/>
                <w:lang w:val="tt-RU" w:eastAsia="ru-RU"/>
              </w:rPr>
            </w:pPr>
            <w:r w:rsidRPr="00C92AA8">
              <w:rPr>
                <w:rFonts w:ascii="Times New Roman" w:eastAsia="Calibri" w:hAnsi="Times New Roman" w:cs="Times New Roman"/>
                <w:i/>
                <w:lang w:val="tt-RU" w:eastAsia="ru-RU"/>
              </w:rPr>
              <w:t>Сүзләрнең туры мәгънәдә кулланылуы.</w:t>
            </w:r>
          </w:p>
          <w:p w:rsidR="002E47F1" w:rsidRPr="005E0E85" w:rsidRDefault="002E47F1" w:rsidP="005E0E85">
            <w:pPr>
              <w:spacing w:after="0" w:line="240" w:lineRule="auto"/>
              <w:rPr>
                <w:rFonts w:ascii="Times New Roman" w:eastAsia="Calibri" w:hAnsi="Times New Roman" w:cs="Times New Roman"/>
                <w:lang w:val="tt-RU" w:eastAsia="ru-RU"/>
              </w:rPr>
            </w:pPr>
            <w:r w:rsidRPr="00C92AA8">
              <w:rPr>
                <w:rFonts w:ascii="Times New Roman" w:eastAsia="Calibri" w:hAnsi="Times New Roman" w:cs="Times New Roman"/>
                <w:i/>
                <w:lang w:val="tt-RU" w:eastAsia="ru-RU"/>
              </w:rPr>
              <w:t>Р.Харис “Төсле рәсем”.</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6A53FE" w:rsidP="005E0E85">
            <w:pPr>
              <w:spacing w:after="0" w:line="240" w:lineRule="auto"/>
              <w:rPr>
                <w:rFonts w:ascii="Times New Roman" w:eastAsia="Calibri" w:hAnsi="Times New Roman" w:cs="Times New Roman"/>
                <w:b/>
                <w:lang w:val="tt-RU" w:eastAsia="ru-RU"/>
              </w:rPr>
            </w:pPr>
            <w:r w:rsidRPr="006A53FE">
              <w:rPr>
                <w:rFonts w:ascii="Times New Roman" w:hAnsi="Times New Roman" w:cs="Times New Roman"/>
                <w:sz w:val="24"/>
                <w:szCs w:val="24"/>
              </w:rPr>
              <w:t>Чтение художественного произведения (или его фрагментов) по ролям и по цепочке</w:t>
            </w:r>
            <w:r>
              <w:rPr>
                <w:i/>
              </w:rPr>
              <w:t>.</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14</w:t>
            </w:r>
            <w:r w:rsidRPr="00523A19">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35.</w:t>
            </w:r>
          </w:p>
        </w:tc>
        <w:tc>
          <w:tcPr>
            <w:tcW w:w="4033" w:type="dxa"/>
          </w:tcPr>
          <w:p w:rsidR="002E47F1" w:rsidRPr="00C92AA8" w:rsidRDefault="002E47F1" w:rsidP="00C92AA8">
            <w:pPr>
              <w:spacing w:after="0" w:line="240" w:lineRule="auto"/>
              <w:rPr>
                <w:rFonts w:ascii="Times New Roman" w:eastAsia="Calibri" w:hAnsi="Times New Roman" w:cs="Times New Roman"/>
                <w:i/>
                <w:lang w:val="tt-RU" w:eastAsia="ru-RU"/>
              </w:rPr>
            </w:pPr>
            <w:r w:rsidRPr="00C92AA8">
              <w:rPr>
                <w:rFonts w:ascii="Times New Roman" w:hAnsi="Times New Roman" w:cs="Times New Roman"/>
                <w:sz w:val="24"/>
                <w:szCs w:val="24"/>
              </w:rPr>
              <w:t xml:space="preserve">Новые способы познания мира. Ш. </w:t>
            </w:r>
            <w:proofErr w:type="spellStart"/>
            <w:r w:rsidRPr="00C92AA8">
              <w:rPr>
                <w:rFonts w:ascii="Times New Roman" w:hAnsi="Times New Roman" w:cs="Times New Roman"/>
                <w:sz w:val="24"/>
                <w:szCs w:val="24"/>
              </w:rPr>
              <w:t>Галиев</w:t>
            </w:r>
            <w:proofErr w:type="spellEnd"/>
            <w:r w:rsidRPr="00C92AA8">
              <w:rPr>
                <w:rFonts w:ascii="Times New Roman" w:hAnsi="Times New Roman" w:cs="Times New Roman"/>
                <w:sz w:val="24"/>
                <w:szCs w:val="24"/>
              </w:rPr>
              <w:t xml:space="preserve"> «Новый фотоаппарат».</w:t>
            </w:r>
            <w:r>
              <w:t xml:space="preserve"> </w:t>
            </w:r>
            <w:r w:rsidRPr="00C92AA8">
              <w:rPr>
                <w:rFonts w:ascii="Times New Roman" w:eastAsia="Calibri" w:hAnsi="Times New Roman" w:cs="Times New Roman"/>
                <w:i/>
                <w:lang w:val="tt-RU" w:eastAsia="ru-RU"/>
              </w:rPr>
              <w:t>Сүзләрнең туры мәгънәдә кулланылуы.</w:t>
            </w:r>
          </w:p>
          <w:p w:rsidR="002E47F1" w:rsidRPr="005E0E85" w:rsidRDefault="002E47F1" w:rsidP="005E0E85">
            <w:pPr>
              <w:spacing w:after="0" w:line="240" w:lineRule="auto"/>
              <w:rPr>
                <w:rFonts w:ascii="Times New Roman" w:eastAsia="Calibri" w:hAnsi="Times New Roman" w:cs="Times New Roman"/>
                <w:lang w:val="tt-RU" w:eastAsia="ru-RU"/>
              </w:rPr>
            </w:pPr>
            <w:r w:rsidRPr="00C92AA8">
              <w:rPr>
                <w:rFonts w:ascii="Times New Roman" w:eastAsia="Calibri" w:hAnsi="Times New Roman" w:cs="Times New Roman"/>
                <w:i/>
                <w:lang w:val="tt-RU" w:eastAsia="ru-RU"/>
              </w:rPr>
              <w:t>Ш.Галиев “Яңа фотоаппарат”.</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b/>
                <w:sz w:val="24"/>
                <w:szCs w:val="24"/>
                <w:lang w:val="tt-RU" w:eastAsia="ru-RU"/>
              </w:rPr>
            </w:pPr>
            <w:r w:rsidRPr="006A53FE">
              <w:rPr>
                <w:rFonts w:ascii="Times New Roman" w:hAnsi="Times New Roman" w:cs="Times New Roman"/>
                <w:sz w:val="24"/>
                <w:szCs w:val="24"/>
              </w:rPr>
              <w:t>Умение рассматривать иллюстрации в учебнике, сравнивать их с художественными текстами.</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36.</w:t>
            </w:r>
          </w:p>
        </w:tc>
        <w:tc>
          <w:tcPr>
            <w:tcW w:w="4033" w:type="dxa"/>
          </w:tcPr>
          <w:p w:rsidR="002E47F1" w:rsidRPr="00C92AA8" w:rsidRDefault="002E47F1" w:rsidP="005E0E85">
            <w:pPr>
              <w:spacing w:after="0" w:line="240" w:lineRule="auto"/>
              <w:rPr>
                <w:rFonts w:ascii="Times New Roman" w:eastAsia="Calibri" w:hAnsi="Times New Roman" w:cs="Times New Roman"/>
                <w:i/>
                <w:lang w:val="tt-RU" w:eastAsia="ru-RU"/>
              </w:rPr>
            </w:pPr>
            <w:r w:rsidRPr="00C92AA8">
              <w:rPr>
                <w:rFonts w:ascii="Times New Roman" w:hAnsi="Times New Roman" w:cs="Times New Roman"/>
                <w:sz w:val="24"/>
                <w:szCs w:val="24"/>
              </w:rPr>
              <w:t xml:space="preserve">Мир мечты. Р. </w:t>
            </w:r>
            <w:proofErr w:type="spellStart"/>
            <w:r w:rsidRPr="00C92AA8">
              <w:rPr>
                <w:rFonts w:ascii="Times New Roman" w:hAnsi="Times New Roman" w:cs="Times New Roman"/>
                <w:sz w:val="24"/>
                <w:szCs w:val="24"/>
              </w:rPr>
              <w:t>Миннуллин</w:t>
            </w:r>
            <w:proofErr w:type="spellEnd"/>
            <w:r w:rsidRPr="00C92AA8">
              <w:rPr>
                <w:rFonts w:ascii="Times New Roman" w:hAnsi="Times New Roman" w:cs="Times New Roman"/>
                <w:sz w:val="24"/>
                <w:szCs w:val="24"/>
              </w:rPr>
              <w:t xml:space="preserve"> “Рисунок". Р. </w:t>
            </w:r>
            <w:proofErr w:type="spellStart"/>
            <w:r w:rsidRPr="00C92AA8">
              <w:rPr>
                <w:rFonts w:ascii="Times New Roman" w:hAnsi="Times New Roman" w:cs="Times New Roman"/>
                <w:sz w:val="24"/>
                <w:szCs w:val="24"/>
              </w:rPr>
              <w:t>Сарби</w:t>
            </w:r>
            <w:proofErr w:type="spellEnd"/>
            <w:r w:rsidRPr="00C92AA8">
              <w:rPr>
                <w:rFonts w:ascii="Times New Roman" w:hAnsi="Times New Roman" w:cs="Times New Roman"/>
                <w:sz w:val="24"/>
                <w:szCs w:val="24"/>
              </w:rPr>
              <w:t xml:space="preserve"> "Рисунок".</w:t>
            </w:r>
            <w:r>
              <w:t xml:space="preserve"> </w:t>
            </w:r>
            <w:r w:rsidRPr="00C92AA8">
              <w:rPr>
                <w:rFonts w:ascii="Times New Roman" w:eastAsia="Calibri" w:hAnsi="Times New Roman" w:cs="Times New Roman"/>
                <w:i/>
                <w:lang w:val="tt-RU" w:eastAsia="ru-RU"/>
              </w:rPr>
              <w:t>Сүзләрнең күчерелмә  мәгънәдә кулланылуы.</w:t>
            </w:r>
          </w:p>
          <w:p w:rsidR="002E47F1" w:rsidRPr="005E0E85" w:rsidRDefault="002E47F1" w:rsidP="005E0E85">
            <w:pPr>
              <w:spacing w:after="0" w:line="240" w:lineRule="auto"/>
              <w:rPr>
                <w:rFonts w:ascii="Times New Roman" w:eastAsia="Calibri" w:hAnsi="Times New Roman" w:cs="Times New Roman"/>
                <w:lang w:val="tt-RU" w:eastAsia="ru-RU"/>
              </w:rPr>
            </w:pPr>
            <w:r w:rsidRPr="00C92AA8">
              <w:rPr>
                <w:rFonts w:ascii="Times New Roman" w:eastAsia="Calibri" w:hAnsi="Times New Roman" w:cs="Times New Roman"/>
                <w:i/>
                <w:lang w:val="tt-RU" w:eastAsia="ru-RU"/>
              </w:rPr>
              <w:t>Хыялда тудырган дөнья. Р.Миңнуллин “Рәсем”.</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sz w:val="24"/>
                <w:szCs w:val="24"/>
                <w:lang w:val="tt-RU" w:eastAsia="ru-RU"/>
              </w:rPr>
            </w:pPr>
            <w:r>
              <w:t xml:space="preserve"> </w:t>
            </w:r>
            <w:r w:rsidRPr="006A53FE">
              <w:rPr>
                <w:rFonts w:ascii="Times New Roman" w:hAnsi="Times New Roman" w:cs="Times New Roman"/>
                <w:sz w:val="24"/>
                <w:szCs w:val="24"/>
              </w:rPr>
              <w:t>Способность устно и письменно (в виде высказываний и небольших сочинений) делиться своими личными впечатлениями.</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21</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37.</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sidRPr="008C79D5">
              <w:rPr>
                <w:rFonts w:ascii="Times New Roman" w:hAnsi="Times New Roman" w:cs="Times New Roman"/>
                <w:sz w:val="24"/>
                <w:szCs w:val="24"/>
              </w:rPr>
              <w:t xml:space="preserve">Путешествие в музейный дом". Р. </w:t>
            </w:r>
            <w:proofErr w:type="spellStart"/>
            <w:r w:rsidRPr="008C79D5">
              <w:rPr>
                <w:rFonts w:ascii="Times New Roman" w:hAnsi="Times New Roman" w:cs="Times New Roman"/>
                <w:sz w:val="24"/>
                <w:szCs w:val="24"/>
              </w:rPr>
              <w:t>Миннуллин</w:t>
            </w:r>
            <w:proofErr w:type="spellEnd"/>
            <w:r w:rsidRPr="008C79D5">
              <w:rPr>
                <w:rFonts w:ascii="Times New Roman" w:hAnsi="Times New Roman" w:cs="Times New Roman"/>
                <w:sz w:val="24"/>
                <w:szCs w:val="24"/>
              </w:rPr>
              <w:t xml:space="preserve"> «Белая зима»</w:t>
            </w:r>
            <w:proofErr w:type="gramStart"/>
            <w:r w:rsidRPr="008C79D5">
              <w:rPr>
                <w:rFonts w:ascii="Times New Roman" w:hAnsi="Times New Roman" w:cs="Times New Roman"/>
                <w:sz w:val="24"/>
                <w:szCs w:val="24"/>
              </w:rPr>
              <w:t>.</w:t>
            </w:r>
            <w:r w:rsidRPr="008C79D5">
              <w:rPr>
                <w:rFonts w:ascii="Times New Roman" w:eastAsia="Calibri" w:hAnsi="Times New Roman" w:cs="Times New Roman"/>
                <w:sz w:val="24"/>
                <w:szCs w:val="24"/>
                <w:lang w:val="tt-RU" w:eastAsia="ru-RU"/>
              </w:rPr>
              <w:t>”</w:t>
            </w:r>
            <w:proofErr w:type="gramEnd"/>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Музей йортына сәяхәт”. Р.Миңнуллин “Ак кыш”.</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sz w:val="24"/>
                <w:szCs w:val="24"/>
                <w:lang w:val="tt-RU" w:eastAsia="ru-RU"/>
              </w:rPr>
            </w:pPr>
            <w:r w:rsidRPr="006A53FE">
              <w:rPr>
                <w:rFonts w:ascii="Times New Roman" w:hAnsi="Times New Roman" w:cs="Times New Roman"/>
                <w:sz w:val="24"/>
                <w:szCs w:val="24"/>
              </w:rPr>
              <w:t>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24</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38.</w:t>
            </w:r>
          </w:p>
        </w:tc>
        <w:tc>
          <w:tcPr>
            <w:tcW w:w="4033" w:type="dxa"/>
          </w:tcPr>
          <w:p w:rsidR="002E47F1" w:rsidRDefault="002E47F1" w:rsidP="005E0E85">
            <w:pPr>
              <w:spacing w:after="0" w:line="240" w:lineRule="auto"/>
              <w:rPr>
                <w:rFonts w:ascii="Times New Roman" w:eastAsia="Calibri" w:hAnsi="Times New Roman" w:cs="Times New Roman"/>
                <w:b/>
                <w:i/>
                <w:lang w:val="tt-RU" w:eastAsia="ru-RU"/>
              </w:rPr>
            </w:pPr>
            <w:r w:rsidRPr="008C79D5">
              <w:rPr>
                <w:rFonts w:ascii="Times New Roman" w:hAnsi="Times New Roman" w:cs="Times New Roman"/>
                <w:sz w:val="24"/>
                <w:szCs w:val="24"/>
                <w:lang w:val="tt-RU"/>
              </w:rPr>
              <w:t xml:space="preserve">Г. Гилманов  </w:t>
            </w:r>
            <w:r w:rsidRPr="008C79D5">
              <w:rPr>
                <w:rFonts w:ascii="Times New Roman" w:hAnsi="Times New Roman" w:cs="Times New Roman"/>
                <w:sz w:val="24"/>
                <w:szCs w:val="24"/>
              </w:rPr>
              <w:t>«</w:t>
            </w:r>
            <w:r w:rsidRPr="008C79D5">
              <w:rPr>
                <w:rFonts w:ascii="Times New Roman" w:hAnsi="Times New Roman" w:cs="Times New Roman"/>
                <w:sz w:val="24"/>
                <w:szCs w:val="24"/>
                <w:lang w:val="tt-RU"/>
              </w:rPr>
              <w:t>Глаза  души</w:t>
            </w:r>
            <w:r w:rsidRPr="008C79D5">
              <w:rPr>
                <w:rFonts w:ascii="Times New Roman" w:hAnsi="Times New Roman" w:cs="Times New Roman"/>
                <w:sz w:val="24"/>
                <w:szCs w:val="24"/>
              </w:rPr>
              <w:t>»</w:t>
            </w:r>
            <w:r w:rsidRPr="008C79D5">
              <w:rPr>
                <w:rFonts w:ascii="Times New Roman" w:hAnsi="Times New Roman" w:cs="Times New Roman"/>
                <w:sz w:val="24"/>
                <w:szCs w:val="24"/>
                <w:lang w:val="tt-RU"/>
              </w:rPr>
              <w:t xml:space="preserve">. </w:t>
            </w:r>
            <w:r w:rsidRPr="008C79D5">
              <w:rPr>
                <w:rFonts w:ascii="Times New Roman" w:hAnsi="Times New Roman" w:cs="Times New Roman"/>
                <w:sz w:val="24"/>
                <w:szCs w:val="24"/>
              </w:rPr>
              <w:t>Чтение произведения Г. Юнусовой  «Глаза».</w:t>
            </w:r>
            <w:r>
              <w:t xml:space="preserve"> </w:t>
            </w:r>
            <w:r w:rsidRPr="008C79D5">
              <w:rPr>
                <w:rFonts w:ascii="Times New Roman" w:eastAsia="Calibri" w:hAnsi="Times New Roman" w:cs="Times New Roman"/>
                <w:i/>
                <w:lang w:val="tt-RU" w:eastAsia="ru-RU"/>
              </w:rPr>
              <w:t>С</w:t>
            </w:r>
            <w:r w:rsidRPr="008C79D5">
              <w:rPr>
                <w:rFonts w:ascii="Times New Roman" w:eastAsia="Calibri" w:hAnsi="Times New Roman" w:cs="Times New Roman"/>
                <w:b/>
                <w:i/>
                <w:lang w:val="tt-RU" w:eastAsia="ru-RU"/>
              </w:rPr>
              <w:t>өйләмнең байлыгын таныту.</w:t>
            </w:r>
          </w:p>
          <w:p w:rsidR="002E47F1" w:rsidRPr="005E0E85" w:rsidRDefault="002E47F1" w:rsidP="005E0E85">
            <w:pPr>
              <w:spacing w:after="0" w:line="240" w:lineRule="auto"/>
              <w:rPr>
                <w:rFonts w:ascii="Times New Roman" w:eastAsia="Calibri" w:hAnsi="Times New Roman" w:cs="Times New Roman"/>
                <w:lang w:val="tt-RU" w:eastAsia="ru-RU"/>
              </w:rPr>
            </w:pPr>
            <w:r w:rsidRPr="008C79D5">
              <w:rPr>
                <w:rFonts w:ascii="Times New Roman" w:eastAsia="Calibri" w:hAnsi="Times New Roman" w:cs="Times New Roman"/>
                <w:i/>
                <w:lang w:val="tt-RU" w:eastAsia="ru-RU"/>
              </w:rPr>
              <w:lastRenderedPageBreak/>
              <w:t>Күңел күзе. Г.Юнысова “Күзләр”әсәрен  уку.</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lastRenderedPageBreak/>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E92637">
            <w:pPr>
              <w:spacing w:after="0" w:line="240" w:lineRule="auto"/>
              <w:rPr>
                <w:rFonts w:ascii="Times New Roman" w:eastAsia="Calibri" w:hAnsi="Times New Roman" w:cs="Times New Roman"/>
                <w:sz w:val="24"/>
                <w:szCs w:val="24"/>
                <w:lang w:val="tt-RU" w:eastAsia="ru-RU"/>
              </w:rPr>
            </w:pPr>
            <w:r w:rsidRPr="006A53FE">
              <w:rPr>
                <w:rFonts w:ascii="Times New Roman" w:hAnsi="Times New Roman" w:cs="Times New Roman"/>
                <w:sz w:val="24"/>
                <w:szCs w:val="24"/>
              </w:rPr>
              <w:t>Освоение понятий «тема» и «основная мысль», а также «основное переживание» героя произведения.</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28</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39.</w:t>
            </w:r>
          </w:p>
        </w:tc>
        <w:tc>
          <w:tcPr>
            <w:tcW w:w="4033" w:type="dxa"/>
          </w:tcPr>
          <w:p w:rsidR="002E47F1" w:rsidRPr="008C79D5" w:rsidRDefault="002E47F1" w:rsidP="005E0E85">
            <w:pPr>
              <w:spacing w:after="0" w:line="240" w:lineRule="auto"/>
              <w:rPr>
                <w:rFonts w:ascii="Times New Roman" w:hAnsi="Times New Roman" w:cs="Times New Roman"/>
                <w:sz w:val="24"/>
                <w:szCs w:val="24"/>
                <w:lang w:val="tt-RU"/>
              </w:rPr>
            </w:pPr>
            <w:r w:rsidRPr="008C79D5">
              <w:rPr>
                <w:rFonts w:ascii="Times New Roman" w:hAnsi="Times New Roman" w:cs="Times New Roman"/>
                <w:sz w:val="24"/>
                <w:szCs w:val="24"/>
              </w:rPr>
              <w:t xml:space="preserve">Р. </w:t>
            </w:r>
            <w:proofErr w:type="spellStart"/>
            <w:r w:rsidRPr="008C79D5">
              <w:rPr>
                <w:rFonts w:ascii="Times New Roman" w:hAnsi="Times New Roman" w:cs="Times New Roman"/>
                <w:sz w:val="24"/>
                <w:szCs w:val="24"/>
              </w:rPr>
              <w:t>Миннуллин</w:t>
            </w:r>
            <w:proofErr w:type="spellEnd"/>
            <w:r w:rsidRPr="008C79D5">
              <w:rPr>
                <w:rFonts w:ascii="Times New Roman" w:hAnsi="Times New Roman" w:cs="Times New Roman"/>
                <w:sz w:val="24"/>
                <w:szCs w:val="24"/>
              </w:rPr>
              <w:t xml:space="preserve"> «На что похожа Луна». Н.Арсланов </w:t>
            </w:r>
            <w:r w:rsidRPr="008C79D5">
              <w:rPr>
                <w:rFonts w:ascii="Times New Roman" w:hAnsi="Times New Roman" w:cs="Times New Roman"/>
                <w:sz w:val="24"/>
                <w:szCs w:val="24"/>
                <w:lang w:val="tt-RU"/>
              </w:rPr>
              <w:t>«</w:t>
            </w:r>
            <w:r w:rsidRPr="008C79D5">
              <w:rPr>
                <w:rFonts w:ascii="Times New Roman" w:hAnsi="Times New Roman" w:cs="Times New Roman"/>
                <w:sz w:val="24"/>
                <w:szCs w:val="24"/>
              </w:rPr>
              <w:t>Ваш»</w:t>
            </w:r>
            <w:r w:rsidRPr="008C79D5">
              <w:rPr>
                <w:rFonts w:ascii="Times New Roman" w:hAnsi="Times New Roman" w:cs="Times New Roman"/>
                <w:sz w:val="24"/>
                <w:szCs w:val="24"/>
                <w:lang w:val="tt-RU"/>
              </w:rPr>
              <w:t xml:space="preserve">. </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Ай нәрсәгә охшаган.Н.Арсланов “Сезнеке”</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b/>
                <w:sz w:val="24"/>
                <w:szCs w:val="24"/>
                <w:lang w:val="tt-RU" w:eastAsia="ru-RU"/>
              </w:rPr>
            </w:pPr>
            <w:r w:rsidRPr="006A53FE">
              <w:rPr>
                <w:rFonts w:ascii="Times New Roman" w:hAnsi="Times New Roman" w:cs="Times New Roman"/>
                <w:sz w:val="24"/>
                <w:szCs w:val="24"/>
                <w:lang w:val="tt-RU"/>
              </w:rPr>
              <w:t>А</w:t>
            </w:r>
            <w:proofErr w:type="spellStart"/>
            <w:r w:rsidRPr="006A53FE">
              <w:rPr>
                <w:rFonts w:ascii="Times New Roman" w:hAnsi="Times New Roman" w:cs="Times New Roman"/>
                <w:sz w:val="24"/>
                <w:szCs w:val="24"/>
              </w:rPr>
              <w:t>вторская</w:t>
            </w:r>
            <w:proofErr w:type="spellEnd"/>
            <w:r w:rsidRPr="006A53FE">
              <w:rPr>
                <w:rFonts w:ascii="Times New Roman" w:hAnsi="Times New Roman" w:cs="Times New Roman"/>
                <w:sz w:val="24"/>
                <w:szCs w:val="24"/>
              </w:rPr>
              <w:t xml:space="preserve"> поэзия. Различение рифмы и понимание содержательности каждого конкретного вида рифмы. Умение грамотно читать произведения прозы и </w:t>
            </w:r>
            <w:proofErr w:type="spellStart"/>
            <w:r w:rsidRPr="006A53FE">
              <w:rPr>
                <w:rFonts w:ascii="Times New Roman" w:hAnsi="Times New Roman" w:cs="Times New Roman"/>
                <w:sz w:val="24"/>
                <w:szCs w:val="24"/>
              </w:rPr>
              <w:t>поэзии</w:t>
            </w:r>
            <w:proofErr w:type="gramStart"/>
            <w:r w:rsidRPr="006A53FE">
              <w:rPr>
                <w:rFonts w:ascii="Times New Roman" w:hAnsi="Times New Roman" w:cs="Times New Roman"/>
                <w:sz w:val="24"/>
                <w:szCs w:val="24"/>
              </w:rPr>
              <w:t>;г</w:t>
            </w:r>
            <w:proofErr w:type="gramEnd"/>
            <w:r w:rsidRPr="006A53FE">
              <w:rPr>
                <w:rFonts w:ascii="Times New Roman" w:hAnsi="Times New Roman" w:cs="Times New Roman"/>
                <w:sz w:val="24"/>
                <w:szCs w:val="24"/>
              </w:rPr>
              <w:t>рамотно</w:t>
            </w:r>
            <w:proofErr w:type="spellEnd"/>
            <w:r w:rsidRPr="006A53FE">
              <w:rPr>
                <w:rFonts w:ascii="Times New Roman" w:hAnsi="Times New Roman" w:cs="Times New Roman"/>
                <w:sz w:val="24"/>
                <w:szCs w:val="24"/>
              </w:rPr>
              <w:t xml:space="preserve"> подбирать соответствующую интонацию и делать остановки в нужном месте.</w:t>
            </w:r>
          </w:p>
        </w:tc>
        <w:tc>
          <w:tcPr>
            <w:tcW w:w="872" w:type="dxa"/>
            <w:gridSpan w:val="2"/>
          </w:tcPr>
          <w:p w:rsidR="002E47F1" w:rsidRPr="00AF08DF" w:rsidRDefault="002E47F1" w:rsidP="00CC2F0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31</w:t>
            </w:r>
            <w:r w:rsidRPr="00AF08DF">
              <w:rPr>
                <w:rFonts w:ascii="Times New Roman" w:eastAsia="Calibri" w:hAnsi="Times New Roman" w:cs="Times New Roman"/>
                <w:lang w:val="tt-RU" w:eastAsia="ru-RU"/>
              </w:rPr>
              <w:t>.01</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40.</w:t>
            </w:r>
          </w:p>
        </w:tc>
        <w:tc>
          <w:tcPr>
            <w:tcW w:w="4033" w:type="dxa"/>
          </w:tcPr>
          <w:p w:rsidR="002E47F1" w:rsidRPr="008C79D5" w:rsidRDefault="002E47F1" w:rsidP="008C79D5">
            <w:pPr>
              <w:spacing w:after="0" w:line="240" w:lineRule="auto"/>
              <w:rPr>
                <w:rFonts w:ascii="Times New Roman" w:hAnsi="Times New Roman" w:cs="Times New Roman"/>
                <w:sz w:val="24"/>
                <w:szCs w:val="24"/>
              </w:rPr>
            </w:pPr>
            <w:r w:rsidRPr="008C79D5">
              <w:rPr>
                <w:rFonts w:ascii="Times New Roman" w:hAnsi="Times New Roman" w:cs="Times New Roman"/>
                <w:sz w:val="24"/>
                <w:szCs w:val="24"/>
              </w:rPr>
              <w:t xml:space="preserve">Взгляд на мир по-разному. М. </w:t>
            </w:r>
            <w:proofErr w:type="spellStart"/>
            <w:r w:rsidRPr="008C79D5">
              <w:rPr>
                <w:rFonts w:ascii="Times New Roman" w:hAnsi="Times New Roman" w:cs="Times New Roman"/>
                <w:sz w:val="24"/>
                <w:szCs w:val="24"/>
              </w:rPr>
              <w:t>Аглямо</w:t>
            </w:r>
            <w:proofErr w:type="gramStart"/>
            <w:r w:rsidRPr="008C79D5">
              <w:rPr>
                <w:rFonts w:ascii="Times New Roman" w:hAnsi="Times New Roman" w:cs="Times New Roman"/>
                <w:sz w:val="24"/>
                <w:szCs w:val="24"/>
              </w:rPr>
              <w:t>в</w:t>
            </w:r>
            <w:proofErr w:type="spellEnd"/>
            <w:r w:rsidRPr="008C79D5">
              <w:rPr>
                <w:rFonts w:ascii="Times New Roman" w:hAnsi="Times New Roman" w:cs="Times New Roman"/>
                <w:sz w:val="24"/>
                <w:szCs w:val="24"/>
              </w:rPr>
              <w:t>”</w:t>
            </w:r>
            <w:proofErr w:type="gramEnd"/>
            <w:r w:rsidRPr="008C79D5">
              <w:rPr>
                <w:rFonts w:ascii="Times New Roman" w:hAnsi="Times New Roman" w:cs="Times New Roman"/>
                <w:sz w:val="24"/>
                <w:szCs w:val="24"/>
              </w:rPr>
              <w:t>Зеленый".</w:t>
            </w:r>
          </w:p>
          <w:p w:rsidR="002E47F1" w:rsidRPr="008C79D5" w:rsidRDefault="002E47F1" w:rsidP="008C79D5">
            <w:pPr>
              <w:spacing w:after="0" w:line="240" w:lineRule="auto"/>
              <w:rPr>
                <w:rFonts w:ascii="Times New Roman" w:eastAsia="Calibri" w:hAnsi="Times New Roman" w:cs="Times New Roman"/>
                <w:i/>
                <w:lang w:val="tt-RU" w:eastAsia="ru-RU"/>
              </w:rPr>
            </w:pPr>
            <w:r>
              <w:rPr>
                <w:lang w:val="tt-RU"/>
              </w:rPr>
              <w:t xml:space="preserve"> </w:t>
            </w:r>
            <w:r w:rsidRPr="008C79D5">
              <w:rPr>
                <w:rFonts w:ascii="Times New Roman" w:eastAsia="Calibri" w:hAnsi="Times New Roman" w:cs="Times New Roman"/>
                <w:i/>
                <w:lang w:val="tt-RU" w:eastAsia="ru-RU"/>
              </w:rPr>
              <w:t>Дөньяга төрлечә караш.М.Әгъләмов “Ямь-яшел”.</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6A53FE" w:rsidRDefault="006A53FE" w:rsidP="005E0E85">
            <w:pPr>
              <w:spacing w:after="0" w:line="240" w:lineRule="auto"/>
              <w:rPr>
                <w:rFonts w:ascii="Times New Roman" w:eastAsia="Calibri" w:hAnsi="Times New Roman" w:cs="Times New Roman"/>
                <w:b/>
                <w:sz w:val="24"/>
                <w:szCs w:val="24"/>
                <w:lang w:val="tt-RU" w:eastAsia="ru-RU"/>
              </w:rPr>
            </w:pPr>
            <w:proofErr w:type="gramStart"/>
            <w:r w:rsidRPr="006A53FE">
              <w:rPr>
                <w:rFonts w:ascii="Times New Roman" w:hAnsi="Times New Roman" w:cs="Times New Roman"/>
                <w:sz w:val="24"/>
                <w:szCs w:val="24"/>
              </w:rPr>
              <w:t>Умение определить характер героя (через его словесный портрет, анализ поступков, речевое поведение, проследить развитие характера героя во времени, сравнительный анализ поведения разных героев.</w:t>
            </w:r>
            <w:proofErr w:type="gramEnd"/>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04</w:t>
            </w:r>
            <w:r w:rsidRPr="00AF08DF">
              <w:rPr>
                <w:rFonts w:ascii="Times New Roman" w:eastAsia="Calibri" w:hAnsi="Times New Roman" w:cs="Times New Roman"/>
                <w:lang w:val="tt-RU" w:eastAsia="ru-RU"/>
              </w:rPr>
              <w:t>.02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41.</w:t>
            </w:r>
          </w:p>
        </w:tc>
        <w:tc>
          <w:tcPr>
            <w:tcW w:w="4033" w:type="dxa"/>
            <w:shd w:val="clear" w:color="auto" w:fill="FFFFFF"/>
          </w:tcPr>
          <w:p w:rsidR="002E47F1" w:rsidRPr="008C79D5" w:rsidRDefault="002E47F1" w:rsidP="008C79D5">
            <w:pPr>
              <w:spacing w:after="0" w:line="240" w:lineRule="auto"/>
              <w:rPr>
                <w:rFonts w:ascii="Times New Roman" w:hAnsi="Times New Roman" w:cs="Times New Roman"/>
                <w:sz w:val="24"/>
                <w:szCs w:val="24"/>
              </w:rPr>
            </w:pPr>
            <w:r w:rsidRPr="008C79D5">
              <w:rPr>
                <w:rFonts w:ascii="Times New Roman" w:hAnsi="Times New Roman" w:cs="Times New Roman"/>
                <w:sz w:val="24"/>
                <w:szCs w:val="24"/>
              </w:rPr>
              <w:t xml:space="preserve">Взгляд на мир по-разному. М. </w:t>
            </w:r>
          </w:p>
          <w:p w:rsidR="002E47F1" w:rsidRPr="005E0E85" w:rsidRDefault="002E47F1" w:rsidP="008C79D5">
            <w:pPr>
              <w:spacing w:after="0" w:line="240" w:lineRule="auto"/>
              <w:rPr>
                <w:rFonts w:ascii="Times New Roman" w:eastAsia="Calibri" w:hAnsi="Times New Roman" w:cs="Times New Roman"/>
                <w:lang w:val="tt-RU" w:eastAsia="ru-RU"/>
              </w:rPr>
            </w:pPr>
            <w:proofErr w:type="spellStart"/>
            <w:r w:rsidRPr="008C79D5">
              <w:rPr>
                <w:rFonts w:ascii="Times New Roman" w:hAnsi="Times New Roman" w:cs="Times New Roman"/>
                <w:sz w:val="24"/>
                <w:szCs w:val="24"/>
              </w:rPr>
              <w:t>Н.Мадьяров</w:t>
            </w:r>
            <w:proofErr w:type="spellEnd"/>
            <w:r w:rsidRPr="008C79D5">
              <w:rPr>
                <w:rFonts w:ascii="Times New Roman" w:hAnsi="Times New Roman" w:cs="Times New Roman"/>
                <w:sz w:val="24"/>
                <w:szCs w:val="24"/>
                <w:lang w:val="tt-RU"/>
              </w:rPr>
              <w:t xml:space="preserve"> « Напугал свою тень</w:t>
            </w:r>
            <w:r w:rsidRPr="008C79D5">
              <w:rPr>
                <w:rFonts w:ascii="Times New Roman" w:hAnsi="Times New Roman" w:cs="Times New Roman"/>
                <w:sz w:val="24"/>
                <w:szCs w:val="24"/>
              </w:rPr>
              <w:t>»</w:t>
            </w:r>
            <w:r w:rsidRPr="008C79D5">
              <w:rPr>
                <w:rFonts w:ascii="Times New Roman" w:hAnsi="Times New Roman" w:cs="Times New Roman"/>
                <w:sz w:val="24"/>
                <w:szCs w:val="24"/>
                <w:lang w:val="tt-RU"/>
              </w:rPr>
              <w:t>.</w:t>
            </w:r>
            <w:r>
              <w:rPr>
                <w:lang w:val="tt-RU"/>
              </w:rPr>
              <w:t xml:space="preserve"> </w:t>
            </w:r>
            <w:r w:rsidRPr="008C79D5">
              <w:rPr>
                <w:rFonts w:ascii="Times New Roman" w:eastAsia="Calibri" w:hAnsi="Times New Roman" w:cs="Times New Roman"/>
                <w:i/>
                <w:lang w:val="tt-RU" w:eastAsia="ru-RU"/>
              </w:rPr>
              <w:t>Дөнья белән танышуны дәвам итү(су өслеге) Н.Мадьяров”Үз шәүләсен куркыткан”.</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разных видов и жанров литературы</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07DF7" w:rsidRDefault="00907DF7" w:rsidP="005E0E85">
            <w:pPr>
              <w:spacing w:after="0" w:line="240" w:lineRule="auto"/>
              <w:rPr>
                <w:rFonts w:ascii="Times New Roman" w:eastAsia="Calibri" w:hAnsi="Times New Roman" w:cs="Times New Roman"/>
                <w:b/>
                <w:sz w:val="24"/>
                <w:szCs w:val="24"/>
                <w:lang w:val="tt-RU" w:eastAsia="ru-RU"/>
              </w:rPr>
            </w:pPr>
            <w:proofErr w:type="gramStart"/>
            <w:r w:rsidRPr="00907DF7">
              <w:rPr>
                <w:rFonts w:ascii="Times New Roman" w:hAnsi="Times New Roman" w:cs="Times New Roman"/>
                <w:sz w:val="24"/>
                <w:szCs w:val="24"/>
              </w:rPr>
              <w:t>Умение определить характер героя (через его словесный портрет, анализ поступков, речевое поведение, проследить развитие характера героя во времени, сравнительный анализ поведения разных героев.</w:t>
            </w:r>
            <w:proofErr w:type="gramEnd"/>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07</w:t>
            </w:r>
            <w:r w:rsidRPr="00AF08DF">
              <w:rPr>
                <w:rFonts w:ascii="Times New Roman" w:eastAsia="Calibri" w:hAnsi="Times New Roman" w:cs="Times New Roman"/>
                <w:lang w:val="tt-RU" w:eastAsia="ru-RU"/>
              </w:rPr>
              <w:t>.02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42.</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sidRPr="008C79D5">
              <w:rPr>
                <w:rFonts w:ascii="Times New Roman" w:hAnsi="Times New Roman" w:cs="Times New Roman"/>
                <w:sz w:val="24"/>
                <w:szCs w:val="24"/>
              </w:rPr>
              <w:t xml:space="preserve">Знакомство с миром (через лед). Ф </w:t>
            </w:r>
            <w:proofErr w:type="spellStart"/>
            <w:r w:rsidRPr="008C79D5">
              <w:rPr>
                <w:rFonts w:ascii="Times New Roman" w:hAnsi="Times New Roman" w:cs="Times New Roman"/>
                <w:sz w:val="24"/>
                <w:szCs w:val="24"/>
              </w:rPr>
              <w:t>Садриев</w:t>
            </w:r>
            <w:proofErr w:type="spellEnd"/>
            <w:r w:rsidRPr="008C79D5">
              <w:rPr>
                <w:rFonts w:ascii="Times New Roman" w:hAnsi="Times New Roman" w:cs="Times New Roman"/>
                <w:sz w:val="24"/>
                <w:szCs w:val="24"/>
              </w:rPr>
              <w:t xml:space="preserve">  «На льду».</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 xml:space="preserve">Дөнья белән танышу (боз аша). Ф Садриев “Боз өстендә” </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07DF7" w:rsidRDefault="00907DF7" w:rsidP="005E0E85">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Представление о литературе как об одном из видов искусства (наряду с живописью, музыкой и т.д.).</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11</w:t>
            </w:r>
            <w:r w:rsidRPr="00AF08DF">
              <w:rPr>
                <w:rFonts w:ascii="Times New Roman" w:eastAsia="Calibri" w:hAnsi="Times New Roman" w:cs="Times New Roman"/>
                <w:lang w:val="tt-RU" w:eastAsia="ru-RU"/>
              </w:rPr>
              <w:t>.02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43.</w:t>
            </w:r>
          </w:p>
        </w:tc>
        <w:tc>
          <w:tcPr>
            <w:tcW w:w="4033" w:type="dxa"/>
          </w:tcPr>
          <w:p w:rsidR="002E47F1" w:rsidRPr="008C79D5" w:rsidRDefault="002E47F1" w:rsidP="005E0E85">
            <w:pPr>
              <w:spacing w:after="0" w:line="240" w:lineRule="auto"/>
              <w:rPr>
                <w:rFonts w:ascii="Times New Roman" w:hAnsi="Times New Roman" w:cs="Times New Roman"/>
                <w:sz w:val="24"/>
                <w:szCs w:val="24"/>
                <w:lang w:val="tt-RU"/>
              </w:rPr>
            </w:pPr>
            <w:r w:rsidRPr="008C79D5">
              <w:rPr>
                <w:rFonts w:ascii="Times New Roman" w:hAnsi="Times New Roman" w:cs="Times New Roman"/>
                <w:sz w:val="24"/>
                <w:szCs w:val="24"/>
                <w:lang w:val="tt-RU"/>
              </w:rPr>
              <w:t>Как мир поместился в капле воды. Г.Шахи “Капелька”</w:t>
            </w:r>
            <w:r>
              <w:rPr>
                <w:rFonts w:ascii="Times New Roman" w:hAnsi="Times New Roman" w:cs="Times New Roman"/>
                <w:sz w:val="24"/>
                <w:szCs w:val="24"/>
                <w:lang w:val="tt-RU"/>
              </w:rPr>
              <w:t>.</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Бер тамчы суга дөнья ничек сыйган? Г.Шаһи “Тамчы”</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07DF7" w:rsidRDefault="00907DF7" w:rsidP="00907DF7">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Умение читать выразительно поэтический и прозаический текст.</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14</w:t>
            </w:r>
            <w:r w:rsidRPr="00AF08DF">
              <w:rPr>
                <w:rFonts w:ascii="Times New Roman" w:eastAsia="Calibri" w:hAnsi="Times New Roman" w:cs="Times New Roman"/>
                <w:lang w:val="tt-RU" w:eastAsia="ru-RU"/>
              </w:rPr>
              <w:t>.02</w:t>
            </w:r>
          </w:p>
        </w:tc>
        <w:tc>
          <w:tcPr>
            <w:tcW w:w="1002" w:type="dxa"/>
          </w:tcPr>
          <w:p w:rsidR="002E47F1" w:rsidRPr="00533C82" w:rsidRDefault="002E47F1" w:rsidP="005E0E85">
            <w:pPr>
              <w:spacing w:after="0" w:line="240" w:lineRule="auto"/>
              <w:rPr>
                <w:rFonts w:ascii="Times New Roman" w:eastAsia="Calibri" w:hAnsi="Times New Roman" w:cs="Times New Roman"/>
                <w:color w:val="FF0000"/>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44.</w:t>
            </w:r>
          </w:p>
        </w:tc>
        <w:tc>
          <w:tcPr>
            <w:tcW w:w="4033" w:type="dxa"/>
          </w:tcPr>
          <w:p w:rsidR="002E47F1" w:rsidRPr="008C79D5" w:rsidRDefault="002E47F1" w:rsidP="005E0E85">
            <w:pPr>
              <w:spacing w:after="0" w:line="240" w:lineRule="auto"/>
              <w:rPr>
                <w:rFonts w:ascii="Times New Roman" w:hAnsi="Times New Roman" w:cs="Times New Roman"/>
                <w:sz w:val="24"/>
                <w:szCs w:val="24"/>
                <w:lang w:val="tt-RU"/>
              </w:rPr>
            </w:pPr>
            <w:r w:rsidRPr="008C79D5">
              <w:rPr>
                <w:rFonts w:ascii="Times New Roman" w:hAnsi="Times New Roman" w:cs="Times New Roman"/>
                <w:sz w:val="24"/>
                <w:szCs w:val="24"/>
                <w:lang w:val="tt-RU"/>
              </w:rPr>
              <w:t xml:space="preserve">Бинокль наблюдения. Р. Файзуллин «Бинокль».  </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 xml:space="preserve">Бинокльдән күзәтү.Р.Фәйзуллин </w:t>
            </w:r>
            <w:r w:rsidRPr="008C79D5">
              <w:rPr>
                <w:rFonts w:ascii="Times New Roman" w:eastAsia="Calibri" w:hAnsi="Times New Roman" w:cs="Times New Roman"/>
                <w:i/>
                <w:lang w:val="tt-RU" w:eastAsia="ru-RU"/>
              </w:rPr>
              <w:lastRenderedPageBreak/>
              <w:t>“Бинокль”</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lastRenderedPageBreak/>
              <w:t xml:space="preserve">Работа с текстами разных видов и </w:t>
            </w:r>
            <w:r w:rsidRPr="005E301F">
              <w:rPr>
                <w:rFonts w:ascii="Times New Roman" w:eastAsia="Calibri" w:hAnsi="Times New Roman" w:cs="Times New Roman"/>
                <w:lang w:val="tt-RU" w:eastAsia="ru-RU"/>
              </w:rPr>
              <w:lastRenderedPageBreak/>
              <w:t>жанров литерату</w:t>
            </w:r>
            <w:r>
              <w:rPr>
                <w:rFonts w:ascii="Times New Roman" w:eastAsia="Calibri" w:hAnsi="Times New Roman" w:cs="Times New Roman"/>
                <w:lang w:val="tt-RU" w:eastAsia="ru-RU"/>
              </w:rPr>
              <w:t>ры</w:t>
            </w:r>
          </w:p>
        </w:tc>
        <w:tc>
          <w:tcPr>
            <w:tcW w:w="708" w:type="dxa"/>
          </w:tcPr>
          <w:p w:rsidR="002E47F1" w:rsidRPr="005E0E85" w:rsidRDefault="002E47F1"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1</w:t>
            </w:r>
          </w:p>
        </w:tc>
        <w:tc>
          <w:tcPr>
            <w:tcW w:w="6098" w:type="dxa"/>
            <w:gridSpan w:val="2"/>
          </w:tcPr>
          <w:p w:rsidR="002E47F1" w:rsidRPr="00907DF7" w:rsidRDefault="00907DF7" w:rsidP="005E0E85">
            <w:pPr>
              <w:spacing w:after="0" w:line="240" w:lineRule="auto"/>
              <w:rPr>
                <w:rFonts w:ascii="Times New Roman" w:eastAsia="Calibri" w:hAnsi="Times New Roman" w:cs="Times New Roman"/>
                <w:b/>
                <w:sz w:val="24"/>
                <w:szCs w:val="24"/>
                <w:lang w:val="tt-RU" w:eastAsia="ru-RU"/>
              </w:rPr>
            </w:pPr>
            <w:r w:rsidRPr="00907DF7">
              <w:rPr>
                <w:rFonts w:ascii="Times New Roman" w:hAnsi="Times New Roman" w:cs="Times New Roman"/>
                <w:sz w:val="24"/>
                <w:szCs w:val="24"/>
              </w:rPr>
              <w:t>Определение особенностей построения текста, выявление средств художественной выразительности.</w:t>
            </w:r>
          </w:p>
        </w:tc>
        <w:tc>
          <w:tcPr>
            <w:tcW w:w="872" w:type="dxa"/>
            <w:gridSpan w:val="2"/>
          </w:tcPr>
          <w:p w:rsidR="002E47F1" w:rsidRPr="00AF08DF" w:rsidRDefault="002E47F1" w:rsidP="005E0E85">
            <w:pPr>
              <w:spacing w:after="0" w:line="240" w:lineRule="auto"/>
              <w:rPr>
                <w:rFonts w:ascii="Times New Roman" w:eastAsia="Calibri" w:hAnsi="Times New Roman" w:cs="Times New Roman"/>
                <w:lang w:eastAsia="ru-RU"/>
              </w:rPr>
            </w:pPr>
            <w:r>
              <w:rPr>
                <w:rFonts w:ascii="Times New Roman" w:eastAsia="Calibri" w:hAnsi="Times New Roman" w:cs="Times New Roman"/>
                <w:lang w:val="tt-RU" w:eastAsia="ru-RU"/>
              </w:rPr>
              <w:t>18</w:t>
            </w:r>
            <w:r w:rsidRPr="00AF08DF">
              <w:rPr>
                <w:rFonts w:ascii="Times New Roman" w:eastAsia="Calibri" w:hAnsi="Times New Roman" w:cs="Times New Roman"/>
                <w:lang w:val="tt-RU" w:eastAsia="ru-RU"/>
              </w:rPr>
              <w:t>.02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907DF7">
        <w:trPr>
          <w:trHeight w:val="1465"/>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45.</w:t>
            </w:r>
          </w:p>
        </w:tc>
        <w:tc>
          <w:tcPr>
            <w:tcW w:w="4033" w:type="dxa"/>
          </w:tcPr>
          <w:p w:rsidR="002E47F1" w:rsidRPr="008C79D5" w:rsidRDefault="002E47F1" w:rsidP="005E0E85">
            <w:pPr>
              <w:spacing w:after="0" w:line="240" w:lineRule="auto"/>
              <w:rPr>
                <w:rFonts w:ascii="Times New Roman" w:hAnsi="Times New Roman" w:cs="Times New Roman"/>
                <w:sz w:val="24"/>
                <w:szCs w:val="24"/>
              </w:rPr>
            </w:pPr>
            <w:r w:rsidRPr="008C79D5">
              <w:rPr>
                <w:rFonts w:ascii="Times New Roman" w:hAnsi="Times New Roman" w:cs="Times New Roman"/>
                <w:sz w:val="24"/>
                <w:szCs w:val="24"/>
              </w:rPr>
              <w:t xml:space="preserve">Ты – на меня, </w:t>
            </w:r>
            <w:proofErr w:type="gramStart"/>
            <w:r w:rsidRPr="008C79D5">
              <w:rPr>
                <w:rFonts w:ascii="Times New Roman" w:hAnsi="Times New Roman" w:cs="Times New Roman"/>
                <w:sz w:val="24"/>
                <w:szCs w:val="24"/>
              </w:rPr>
              <w:t>я-</w:t>
            </w:r>
            <w:proofErr w:type="gramEnd"/>
            <w:r w:rsidRPr="008C79D5">
              <w:rPr>
                <w:rFonts w:ascii="Times New Roman" w:hAnsi="Times New Roman" w:cs="Times New Roman"/>
                <w:sz w:val="24"/>
                <w:szCs w:val="24"/>
              </w:rPr>
              <w:t xml:space="preserve"> на тебя смотрю. Р. Хафизов «Глаза души».  </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Син-миңа, мин сиңа карыйм.Р.Хафизов “Күңел күзе”</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108" w:type="dxa"/>
            <w:gridSpan w:val="3"/>
          </w:tcPr>
          <w:p w:rsidR="002E47F1" w:rsidRPr="00907DF7" w:rsidRDefault="00907DF7" w:rsidP="005E0E85">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Сравнение особенностей мировосприятия писателя, живописца и композитора.</w:t>
            </w:r>
          </w:p>
        </w:tc>
        <w:tc>
          <w:tcPr>
            <w:tcW w:w="862" w:type="dxa"/>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21</w:t>
            </w:r>
            <w:r w:rsidRPr="00AF08DF">
              <w:rPr>
                <w:rFonts w:ascii="Times New Roman" w:eastAsia="Calibri" w:hAnsi="Times New Roman" w:cs="Times New Roman"/>
                <w:lang w:val="tt-RU" w:eastAsia="ru-RU"/>
              </w:rPr>
              <w:t>.02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46.</w:t>
            </w:r>
          </w:p>
        </w:tc>
        <w:tc>
          <w:tcPr>
            <w:tcW w:w="4033" w:type="dxa"/>
          </w:tcPr>
          <w:p w:rsidR="002E47F1" w:rsidRDefault="002E47F1" w:rsidP="005E0E85">
            <w:pPr>
              <w:spacing w:after="0" w:line="240" w:lineRule="auto"/>
            </w:pPr>
            <w:r w:rsidRPr="008C79D5">
              <w:rPr>
                <w:rFonts w:ascii="Times New Roman" w:hAnsi="Times New Roman" w:cs="Times New Roman"/>
                <w:sz w:val="24"/>
                <w:szCs w:val="24"/>
              </w:rPr>
              <w:t xml:space="preserve">Они– </w:t>
            </w:r>
            <w:proofErr w:type="gramStart"/>
            <w:r w:rsidRPr="008C79D5">
              <w:rPr>
                <w:rFonts w:ascii="Times New Roman" w:hAnsi="Times New Roman" w:cs="Times New Roman"/>
                <w:sz w:val="24"/>
                <w:szCs w:val="24"/>
              </w:rPr>
              <w:t>на</w:t>
            </w:r>
            <w:proofErr w:type="gramEnd"/>
            <w:r w:rsidRPr="008C79D5">
              <w:rPr>
                <w:rFonts w:ascii="Times New Roman" w:hAnsi="Times New Roman" w:cs="Times New Roman"/>
                <w:sz w:val="24"/>
                <w:szCs w:val="24"/>
              </w:rPr>
              <w:t xml:space="preserve">  нас, </w:t>
            </w:r>
            <w:proofErr w:type="spellStart"/>
            <w:r w:rsidRPr="008C79D5">
              <w:rPr>
                <w:rFonts w:ascii="Times New Roman" w:hAnsi="Times New Roman" w:cs="Times New Roman"/>
                <w:sz w:val="24"/>
                <w:szCs w:val="24"/>
              </w:rPr>
              <w:t>мы-на</w:t>
            </w:r>
            <w:proofErr w:type="spellEnd"/>
            <w:r w:rsidRPr="008C79D5">
              <w:rPr>
                <w:rFonts w:ascii="Times New Roman" w:hAnsi="Times New Roman" w:cs="Times New Roman"/>
                <w:sz w:val="24"/>
                <w:szCs w:val="24"/>
              </w:rPr>
              <w:t xml:space="preserve"> них смотрим. З. </w:t>
            </w:r>
            <w:proofErr w:type="spellStart"/>
            <w:r w:rsidRPr="008C79D5">
              <w:rPr>
                <w:rFonts w:ascii="Times New Roman" w:hAnsi="Times New Roman" w:cs="Times New Roman"/>
                <w:sz w:val="24"/>
                <w:szCs w:val="24"/>
              </w:rPr>
              <w:t>Дарзаман</w:t>
            </w:r>
            <w:proofErr w:type="spellEnd"/>
            <w:r w:rsidRPr="008C79D5">
              <w:rPr>
                <w:rFonts w:ascii="Times New Roman" w:hAnsi="Times New Roman" w:cs="Times New Roman"/>
                <w:sz w:val="24"/>
                <w:szCs w:val="24"/>
              </w:rPr>
              <w:t xml:space="preserve"> «Ловил рыбу“, Б. </w:t>
            </w:r>
            <w:proofErr w:type="spellStart"/>
            <w:r w:rsidRPr="008C79D5">
              <w:rPr>
                <w:rFonts w:ascii="Times New Roman" w:hAnsi="Times New Roman" w:cs="Times New Roman"/>
                <w:sz w:val="24"/>
                <w:szCs w:val="24"/>
              </w:rPr>
              <w:t>Рахмат</w:t>
            </w:r>
            <w:proofErr w:type="spellEnd"/>
            <w:r w:rsidRPr="008C79D5">
              <w:rPr>
                <w:rFonts w:ascii="Times New Roman" w:hAnsi="Times New Roman" w:cs="Times New Roman"/>
                <w:sz w:val="24"/>
                <w:szCs w:val="24"/>
              </w:rPr>
              <w:t xml:space="preserve"> «</w:t>
            </w:r>
            <w:proofErr w:type="spellStart"/>
            <w:r w:rsidRPr="008C79D5">
              <w:rPr>
                <w:rFonts w:ascii="Times New Roman" w:hAnsi="Times New Roman" w:cs="Times New Roman"/>
                <w:sz w:val="24"/>
                <w:szCs w:val="24"/>
              </w:rPr>
              <w:t>Гульюзем</w:t>
            </w:r>
            <w:proofErr w:type="spellEnd"/>
            <w:r w:rsidRPr="008C79D5">
              <w:rPr>
                <w:rFonts w:ascii="Times New Roman" w:hAnsi="Times New Roman" w:cs="Times New Roman"/>
                <w:sz w:val="24"/>
                <w:szCs w:val="24"/>
              </w:rPr>
              <w:t xml:space="preserve"> и муха".</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i/>
              </w:rPr>
              <w:t xml:space="preserve"> </w:t>
            </w:r>
            <w:r w:rsidRPr="008C79D5">
              <w:rPr>
                <w:rFonts w:ascii="Times New Roman" w:eastAsia="Calibri" w:hAnsi="Times New Roman" w:cs="Times New Roman"/>
                <w:i/>
                <w:lang w:val="tt-RU" w:eastAsia="ru-RU"/>
              </w:rPr>
              <w:t>Телгә һәм аның сурәтлелегенә сизгерлек тәрбияләү.</w:t>
            </w:r>
          </w:p>
          <w:p w:rsidR="002E47F1" w:rsidRPr="005E0E85" w:rsidRDefault="002E47F1" w:rsidP="005E0E85">
            <w:pPr>
              <w:spacing w:after="0" w:line="240" w:lineRule="auto"/>
              <w:rPr>
                <w:rFonts w:ascii="Times New Roman" w:eastAsia="Calibri" w:hAnsi="Times New Roman" w:cs="Times New Roman"/>
                <w:lang w:val="tt-RU" w:eastAsia="ru-RU"/>
              </w:rPr>
            </w:pPr>
            <w:r w:rsidRPr="008C79D5">
              <w:rPr>
                <w:rFonts w:ascii="Times New Roman" w:eastAsia="Calibri" w:hAnsi="Times New Roman" w:cs="Times New Roman"/>
                <w:i/>
                <w:lang w:val="tt-RU" w:eastAsia="ru-RU"/>
              </w:rPr>
              <w:t>Җ.Дәрзаман “Балык тотты”, Б.Рәхмәт “Гөлйөзем белән чебен”</w:t>
            </w:r>
          </w:p>
        </w:tc>
        <w:tc>
          <w:tcPr>
            <w:tcW w:w="1676" w:type="dxa"/>
            <w:gridSpan w:val="2"/>
          </w:tcPr>
          <w:p w:rsidR="005E301F" w:rsidRPr="005E301F"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разных видов и жанров литературы</w:t>
            </w:r>
          </w:p>
          <w:p w:rsidR="002E47F1" w:rsidRPr="005E0E85" w:rsidRDefault="002E47F1" w:rsidP="005E0E85">
            <w:pPr>
              <w:spacing w:after="0" w:line="240" w:lineRule="auto"/>
              <w:rPr>
                <w:rFonts w:ascii="Times New Roman" w:eastAsia="Calibri" w:hAnsi="Times New Roman" w:cs="Times New Roman"/>
                <w:lang w:val="tt-RU" w:eastAsia="ru-RU"/>
              </w:rPr>
            </w:pP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108" w:type="dxa"/>
            <w:gridSpan w:val="3"/>
          </w:tcPr>
          <w:p w:rsidR="002E47F1" w:rsidRPr="00907DF7" w:rsidRDefault="00907DF7" w:rsidP="005E0E85">
            <w:pPr>
              <w:spacing w:after="0" w:line="240" w:lineRule="auto"/>
              <w:rPr>
                <w:rFonts w:ascii="Times New Roman" w:eastAsia="Calibri" w:hAnsi="Times New Roman" w:cs="Times New Roman"/>
                <w:lang w:val="tt-RU" w:eastAsia="ru-RU"/>
              </w:rPr>
            </w:pPr>
            <w:r w:rsidRPr="00907DF7">
              <w:rPr>
                <w:rFonts w:ascii="Times New Roman" w:hAnsi="Times New Roman" w:cs="Times New Roman"/>
              </w:rPr>
              <w:t xml:space="preserve">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понимать переживания героя (или лирического героя) в лирическом стихотворении.  </w:t>
            </w:r>
          </w:p>
        </w:tc>
        <w:tc>
          <w:tcPr>
            <w:tcW w:w="862" w:type="dxa"/>
          </w:tcPr>
          <w:p w:rsidR="002E47F1" w:rsidRPr="00AF08DF" w:rsidRDefault="002E47F1"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25</w:t>
            </w:r>
            <w:r w:rsidRPr="00AF08DF">
              <w:rPr>
                <w:rFonts w:ascii="Times New Roman" w:eastAsia="Calibri" w:hAnsi="Times New Roman" w:cs="Times New Roman"/>
                <w:lang w:val="tt-RU" w:eastAsia="ru-RU"/>
              </w:rPr>
              <w:t>.02</w:t>
            </w:r>
          </w:p>
          <w:p w:rsidR="002E47F1" w:rsidRPr="00AF08DF" w:rsidRDefault="002E47F1" w:rsidP="005E0E85">
            <w:pPr>
              <w:spacing w:after="0" w:line="240" w:lineRule="auto"/>
              <w:rPr>
                <w:rFonts w:ascii="Times New Roman" w:eastAsia="Calibri" w:hAnsi="Times New Roman" w:cs="Times New Roman"/>
                <w:lang w:val="tt-RU" w:eastAsia="ru-RU"/>
              </w:rPr>
            </w:pP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47.</w:t>
            </w:r>
          </w:p>
        </w:tc>
        <w:tc>
          <w:tcPr>
            <w:tcW w:w="4033" w:type="dxa"/>
          </w:tcPr>
          <w:p w:rsidR="002E47F1" w:rsidRPr="008C79D5" w:rsidRDefault="002E47F1" w:rsidP="005E0E85">
            <w:pPr>
              <w:spacing w:after="0" w:line="240" w:lineRule="auto"/>
              <w:rPr>
                <w:rFonts w:ascii="Times New Roman" w:hAnsi="Times New Roman" w:cs="Times New Roman"/>
                <w:sz w:val="24"/>
                <w:szCs w:val="24"/>
              </w:rPr>
            </w:pPr>
            <w:r w:rsidRPr="008C79D5">
              <w:rPr>
                <w:rFonts w:ascii="Times New Roman" w:hAnsi="Times New Roman" w:cs="Times New Roman"/>
                <w:sz w:val="24"/>
                <w:szCs w:val="24"/>
              </w:rPr>
              <w:t xml:space="preserve">И растения мечтают. Ф. </w:t>
            </w:r>
            <w:proofErr w:type="spellStart"/>
            <w:r w:rsidRPr="008C79D5">
              <w:rPr>
                <w:rFonts w:ascii="Times New Roman" w:hAnsi="Times New Roman" w:cs="Times New Roman"/>
                <w:sz w:val="24"/>
                <w:szCs w:val="24"/>
              </w:rPr>
              <w:t>Зиятдинов</w:t>
            </w:r>
            <w:proofErr w:type="spellEnd"/>
            <w:r w:rsidRPr="008C79D5">
              <w:rPr>
                <w:rFonts w:ascii="Times New Roman" w:hAnsi="Times New Roman" w:cs="Times New Roman"/>
                <w:sz w:val="24"/>
                <w:szCs w:val="24"/>
              </w:rPr>
              <w:t xml:space="preserve"> «Ворона и Шмель». </w:t>
            </w:r>
          </w:p>
          <w:p w:rsidR="002E47F1" w:rsidRPr="008C79D5" w:rsidRDefault="002E47F1" w:rsidP="005E0E85">
            <w:pPr>
              <w:spacing w:after="0" w:line="240" w:lineRule="auto"/>
              <w:rPr>
                <w:rFonts w:ascii="Times New Roman" w:eastAsia="Calibri" w:hAnsi="Times New Roman" w:cs="Times New Roman"/>
                <w:i/>
                <w:lang w:val="tt-RU" w:eastAsia="ru-RU"/>
              </w:rPr>
            </w:pPr>
            <w:r w:rsidRPr="008C79D5">
              <w:rPr>
                <w:rFonts w:ascii="Times New Roman" w:eastAsia="Calibri" w:hAnsi="Times New Roman" w:cs="Times New Roman"/>
                <w:i/>
                <w:lang w:val="tt-RU" w:eastAsia="ru-RU"/>
              </w:rPr>
              <w:t>Үсемлекләр дә хыяллана , Ф.Зыятдинов “Карга белән Шөпшә”.</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108" w:type="dxa"/>
            <w:gridSpan w:val="3"/>
          </w:tcPr>
          <w:p w:rsidR="002E47F1" w:rsidRPr="00907DF7" w:rsidRDefault="00907DF7" w:rsidP="005E0E85">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Понимание разницы между художественным и научно-популярным текстами.</w:t>
            </w:r>
          </w:p>
        </w:tc>
        <w:tc>
          <w:tcPr>
            <w:tcW w:w="862" w:type="dxa"/>
          </w:tcPr>
          <w:p w:rsidR="002E47F1" w:rsidRPr="00AF08DF" w:rsidRDefault="0021736B" w:rsidP="008D116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28.02</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894"/>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48.</w:t>
            </w:r>
          </w:p>
        </w:tc>
        <w:tc>
          <w:tcPr>
            <w:tcW w:w="4033" w:type="dxa"/>
          </w:tcPr>
          <w:p w:rsidR="002E47F1" w:rsidRPr="008C79D5" w:rsidRDefault="002E47F1" w:rsidP="008C79D5">
            <w:pPr>
              <w:spacing w:after="0" w:line="240" w:lineRule="auto"/>
              <w:rPr>
                <w:rFonts w:ascii="Times New Roman" w:hAnsi="Times New Roman" w:cs="Times New Roman"/>
                <w:sz w:val="24"/>
                <w:szCs w:val="24"/>
              </w:rPr>
            </w:pPr>
            <w:r w:rsidRPr="008C79D5">
              <w:rPr>
                <w:rFonts w:ascii="Times New Roman" w:hAnsi="Times New Roman" w:cs="Times New Roman"/>
                <w:sz w:val="24"/>
                <w:szCs w:val="24"/>
              </w:rPr>
              <w:t xml:space="preserve">«Путешествие в музейный дом», З. </w:t>
            </w:r>
            <w:proofErr w:type="spellStart"/>
            <w:r w:rsidRPr="008C79D5">
              <w:rPr>
                <w:rFonts w:ascii="Times New Roman" w:hAnsi="Times New Roman" w:cs="Times New Roman"/>
                <w:sz w:val="24"/>
                <w:szCs w:val="24"/>
              </w:rPr>
              <w:t>Дарзаман</w:t>
            </w:r>
            <w:proofErr w:type="spellEnd"/>
            <w:r w:rsidRPr="008C79D5">
              <w:rPr>
                <w:rFonts w:ascii="Times New Roman" w:hAnsi="Times New Roman" w:cs="Times New Roman"/>
                <w:sz w:val="24"/>
                <w:szCs w:val="24"/>
              </w:rPr>
              <w:t xml:space="preserve"> «Бабушкин снег». </w:t>
            </w:r>
          </w:p>
          <w:p w:rsidR="002E47F1" w:rsidRPr="005E0E85" w:rsidRDefault="002E47F1" w:rsidP="008C79D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w:t>
            </w:r>
            <w:r w:rsidRPr="008C79D5">
              <w:rPr>
                <w:rFonts w:ascii="Times New Roman" w:eastAsia="Calibri" w:hAnsi="Times New Roman" w:cs="Times New Roman"/>
                <w:i/>
                <w:lang w:val="tt-RU" w:eastAsia="ru-RU"/>
              </w:rPr>
              <w:t>Музей йортына сәяхәт”, Җ.Дәрзаман “Күбәләк кар”</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sidRPr="005E301F">
              <w:rPr>
                <w:rFonts w:ascii="Times New Roman" w:hAnsi="Times New Roman" w:cs="Times New Roman"/>
                <w:bCs/>
              </w:rPr>
              <w:t>Элементы творческой деятельности</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108" w:type="dxa"/>
            <w:gridSpan w:val="3"/>
          </w:tcPr>
          <w:p w:rsidR="002E47F1" w:rsidRPr="00907DF7" w:rsidRDefault="00907DF7" w:rsidP="00E92637">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Сравнение особенностей мировосприятия писателя, живописца и композитора. Сравнение произведений, принадлежащих к разным видам искусства.</w:t>
            </w:r>
          </w:p>
        </w:tc>
        <w:tc>
          <w:tcPr>
            <w:tcW w:w="862" w:type="dxa"/>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03</w:t>
            </w:r>
            <w:r w:rsidR="002E47F1" w:rsidRPr="00AF08DF">
              <w:rPr>
                <w:rFonts w:ascii="Times New Roman" w:eastAsia="Calibri" w:hAnsi="Times New Roman" w:cs="Times New Roman"/>
                <w:lang w:val="tt-RU" w:eastAsia="ru-RU"/>
              </w:rPr>
              <w:t>.03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F848E1"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49.</w:t>
            </w:r>
          </w:p>
        </w:tc>
        <w:tc>
          <w:tcPr>
            <w:tcW w:w="4033" w:type="dxa"/>
          </w:tcPr>
          <w:p w:rsidR="002E47F1" w:rsidRDefault="002E47F1" w:rsidP="00F848E1">
            <w:pPr>
              <w:spacing w:after="0" w:line="240" w:lineRule="auto"/>
              <w:rPr>
                <w:rFonts w:ascii="Times New Roman" w:hAnsi="Times New Roman" w:cs="Times New Roman"/>
                <w:sz w:val="24"/>
                <w:szCs w:val="24"/>
              </w:rPr>
            </w:pPr>
            <w:r w:rsidRPr="00F848E1">
              <w:rPr>
                <w:rFonts w:ascii="Times New Roman" w:hAnsi="Times New Roman" w:cs="Times New Roman"/>
                <w:sz w:val="24"/>
                <w:szCs w:val="24"/>
              </w:rPr>
              <w:t xml:space="preserve">Разные взгляды на один предмет. Р. </w:t>
            </w:r>
            <w:proofErr w:type="spellStart"/>
            <w:r w:rsidRPr="00F848E1">
              <w:rPr>
                <w:rFonts w:ascii="Times New Roman" w:hAnsi="Times New Roman" w:cs="Times New Roman"/>
                <w:sz w:val="24"/>
                <w:szCs w:val="24"/>
              </w:rPr>
              <w:t>Миннуллин</w:t>
            </w:r>
            <w:proofErr w:type="spellEnd"/>
            <w:r w:rsidRPr="00F848E1">
              <w:rPr>
                <w:rFonts w:ascii="Times New Roman" w:hAnsi="Times New Roman" w:cs="Times New Roman"/>
                <w:sz w:val="24"/>
                <w:szCs w:val="24"/>
              </w:rPr>
              <w:t xml:space="preserve">  </w:t>
            </w:r>
            <w:r w:rsidRPr="00F848E1">
              <w:rPr>
                <w:rFonts w:ascii="Times New Roman" w:hAnsi="Times New Roman" w:cs="Times New Roman"/>
              </w:rPr>
              <w:t>«Кто же моя бабушка?».</w:t>
            </w:r>
          </w:p>
          <w:p w:rsidR="002E47F1" w:rsidRPr="00F848E1" w:rsidRDefault="002E47F1" w:rsidP="00F848E1">
            <w:pPr>
              <w:spacing w:after="0" w:line="240" w:lineRule="auto"/>
              <w:rPr>
                <w:rFonts w:ascii="Times New Roman" w:eastAsia="Calibri" w:hAnsi="Times New Roman" w:cs="Times New Roman"/>
                <w:i/>
                <w:lang w:val="tt-RU" w:eastAsia="ru-RU"/>
              </w:rPr>
            </w:pPr>
            <w:r w:rsidRPr="00F848E1">
              <w:rPr>
                <w:rFonts w:ascii="Times New Roman" w:eastAsia="Calibri" w:hAnsi="Times New Roman" w:cs="Times New Roman"/>
                <w:i/>
                <w:lang w:val="tt-RU" w:eastAsia="ru-RU"/>
              </w:rPr>
              <w:t>Шагыйрь өчен табигать-серле һәм җанлы дөнья.</w:t>
            </w:r>
            <w:r>
              <w:rPr>
                <w:rFonts w:ascii="Times New Roman" w:eastAsia="Calibri" w:hAnsi="Times New Roman" w:cs="Times New Roman"/>
                <w:i/>
                <w:lang w:val="tt-RU" w:eastAsia="ru-RU"/>
              </w:rPr>
              <w:t xml:space="preserve"> Р. Миңнуллин “Кем соң, минем Әби?”</w:t>
            </w:r>
          </w:p>
        </w:tc>
        <w:tc>
          <w:tcPr>
            <w:tcW w:w="1676" w:type="dxa"/>
            <w:gridSpan w:val="2"/>
          </w:tcPr>
          <w:p w:rsidR="002E47F1" w:rsidRPr="005E0E85" w:rsidRDefault="005E301F" w:rsidP="005E301F">
            <w:pPr>
              <w:rPr>
                <w:rFonts w:ascii="Times New Roman" w:eastAsia="Calibri" w:hAnsi="Times New Roman" w:cs="Times New Roman"/>
                <w:lang w:val="tt-RU" w:eastAsia="ru-RU"/>
              </w:rPr>
            </w:pPr>
            <w:r w:rsidRPr="005E301F">
              <w:rPr>
                <w:rFonts w:ascii="Times New Roman" w:eastAsia="Calibri" w:hAnsi="Times New Roman" w:cs="Times New Roman"/>
                <w:lang w:val="tt-RU" w:eastAsia="ru-RU"/>
              </w:rPr>
              <w:t>Работа с текстами р</w:t>
            </w:r>
            <w:r>
              <w:rPr>
                <w:rFonts w:ascii="Times New Roman" w:eastAsia="Calibri" w:hAnsi="Times New Roman" w:cs="Times New Roman"/>
                <w:lang w:val="tt-RU" w:eastAsia="ru-RU"/>
              </w:rPr>
              <w:t>азных видов и жанров литературы</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108" w:type="dxa"/>
            <w:gridSpan w:val="3"/>
          </w:tcPr>
          <w:p w:rsidR="002E47F1" w:rsidRPr="00AF08DF" w:rsidRDefault="00907DF7" w:rsidP="005E0E85">
            <w:pPr>
              <w:spacing w:after="0" w:line="240" w:lineRule="auto"/>
              <w:rPr>
                <w:rFonts w:ascii="Times New Roman" w:eastAsia="Calibri" w:hAnsi="Times New Roman" w:cs="Times New Roman"/>
                <w:lang w:val="tt-RU" w:eastAsia="ru-RU"/>
              </w:rPr>
            </w:pPr>
            <w:r w:rsidRPr="00907DF7">
              <w:rPr>
                <w:rFonts w:ascii="Times New Roman" w:hAnsi="Times New Roman" w:cs="Times New Roman"/>
                <w:sz w:val="24"/>
                <w:szCs w:val="24"/>
              </w:rPr>
              <w:t>Определение особенностей построения текста, выявление средств художественной выразительности</w:t>
            </w:r>
          </w:p>
        </w:tc>
        <w:tc>
          <w:tcPr>
            <w:tcW w:w="862" w:type="dxa"/>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06</w:t>
            </w:r>
            <w:r w:rsidR="002E47F1" w:rsidRPr="00AF08DF">
              <w:rPr>
                <w:rFonts w:ascii="Times New Roman" w:eastAsia="Calibri" w:hAnsi="Times New Roman" w:cs="Times New Roman"/>
                <w:lang w:val="tt-RU" w:eastAsia="ru-RU"/>
              </w:rPr>
              <w:t>.03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50.</w:t>
            </w:r>
          </w:p>
        </w:tc>
        <w:tc>
          <w:tcPr>
            <w:tcW w:w="4033" w:type="dxa"/>
          </w:tcPr>
          <w:p w:rsidR="002E47F1" w:rsidRDefault="002E47F1" w:rsidP="005E0E85">
            <w:pPr>
              <w:spacing w:after="0" w:line="240" w:lineRule="auto"/>
              <w:rPr>
                <w:rFonts w:ascii="Times New Roman" w:eastAsia="Calibri" w:hAnsi="Times New Roman" w:cs="Times New Roman"/>
                <w:lang w:val="tt-RU" w:eastAsia="ru-RU"/>
              </w:rPr>
            </w:pPr>
            <w:r w:rsidRPr="00F848E1">
              <w:rPr>
                <w:rFonts w:ascii="Times New Roman" w:hAnsi="Times New Roman" w:cs="Times New Roman"/>
                <w:sz w:val="24"/>
                <w:szCs w:val="24"/>
              </w:rPr>
              <w:t xml:space="preserve">И маленький, малюсенький. А </w:t>
            </w:r>
            <w:proofErr w:type="spellStart"/>
            <w:r w:rsidRPr="00F848E1">
              <w:rPr>
                <w:rFonts w:ascii="Times New Roman" w:hAnsi="Times New Roman" w:cs="Times New Roman"/>
                <w:sz w:val="24"/>
                <w:szCs w:val="24"/>
              </w:rPr>
              <w:t>Моталлапов</w:t>
            </w:r>
            <w:proofErr w:type="spellEnd"/>
            <w:r w:rsidRPr="00F848E1">
              <w:rPr>
                <w:rFonts w:ascii="Times New Roman" w:hAnsi="Times New Roman" w:cs="Times New Roman"/>
                <w:sz w:val="24"/>
                <w:szCs w:val="24"/>
              </w:rPr>
              <w:t xml:space="preserve"> «И маленький, малюсенький» Л. Шейх  «Почему </w:t>
            </w:r>
            <w:r w:rsidRPr="00F848E1">
              <w:rPr>
                <w:rFonts w:ascii="Times New Roman" w:hAnsi="Times New Roman" w:cs="Times New Roman"/>
                <w:sz w:val="24"/>
                <w:szCs w:val="24"/>
              </w:rPr>
              <w:lastRenderedPageBreak/>
              <w:t>старики рады?».</w:t>
            </w:r>
            <w:r>
              <w:t xml:space="preserve"> </w:t>
            </w:r>
          </w:p>
          <w:p w:rsidR="002E47F1" w:rsidRPr="00F848E1" w:rsidRDefault="002E47F1" w:rsidP="005E0E85">
            <w:pPr>
              <w:spacing w:after="0" w:line="240" w:lineRule="auto"/>
              <w:rPr>
                <w:rFonts w:ascii="Times New Roman" w:eastAsia="Calibri" w:hAnsi="Times New Roman" w:cs="Times New Roman"/>
                <w:i/>
                <w:lang w:val="tt-RU" w:eastAsia="ru-RU"/>
              </w:rPr>
            </w:pPr>
            <w:r w:rsidRPr="00F848E1">
              <w:rPr>
                <w:rFonts w:ascii="Times New Roman" w:eastAsia="Calibri" w:hAnsi="Times New Roman" w:cs="Times New Roman"/>
                <w:i/>
                <w:lang w:val="tt-RU" w:eastAsia="ru-RU"/>
              </w:rPr>
              <w:t>Кечкенә дә төш кенә.Ә Моталлапов “Кечкенә дә төш кенә”.Л.Шәех “Картлар нигә шатлар?”</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Говорение</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907DF7" w:rsidP="005E0E85">
            <w:pPr>
              <w:spacing w:after="0" w:line="240" w:lineRule="auto"/>
              <w:rPr>
                <w:rFonts w:ascii="Times New Roman" w:eastAsia="Calibri" w:hAnsi="Times New Roman" w:cs="Times New Roman"/>
                <w:lang w:val="tt-RU" w:eastAsia="ru-RU"/>
              </w:rPr>
            </w:pPr>
            <w:r w:rsidRPr="00907DF7">
              <w:rPr>
                <w:rFonts w:ascii="Times New Roman" w:hAnsi="Times New Roman" w:cs="Times New Roman"/>
                <w:sz w:val="24"/>
                <w:szCs w:val="24"/>
              </w:rPr>
              <w:t>Определение особенностей построения текста, выявление средств художественной выразительности</w:t>
            </w:r>
          </w:p>
        </w:tc>
        <w:tc>
          <w:tcPr>
            <w:tcW w:w="872" w:type="dxa"/>
            <w:gridSpan w:val="2"/>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w:t>
            </w:r>
            <w:r w:rsidR="002E47F1" w:rsidRPr="00AF08DF">
              <w:rPr>
                <w:rFonts w:ascii="Times New Roman" w:eastAsia="Calibri" w:hAnsi="Times New Roman" w:cs="Times New Roman"/>
                <w:lang w:val="tt-RU" w:eastAsia="ru-RU"/>
              </w:rPr>
              <w:t>.03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51.</w:t>
            </w:r>
          </w:p>
        </w:tc>
        <w:tc>
          <w:tcPr>
            <w:tcW w:w="4033" w:type="dxa"/>
          </w:tcPr>
          <w:p w:rsidR="002E47F1" w:rsidRPr="00F848E1" w:rsidRDefault="002E47F1" w:rsidP="005E0E85">
            <w:pPr>
              <w:spacing w:after="0" w:line="240" w:lineRule="auto"/>
              <w:rPr>
                <w:rFonts w:ascii="Times New Roman" w:hAnsi="Times New Roman" w:cs="Times New Roman"/>
                <w:sz w:val="24"/>
                <w:szCs w:val="24"/>
              </w:rPr>
            </w:pPr>
            <w:r w:rsidRPr="00F848E1">
              <w:rPr>
                <w:rFonts w:ascii="Times New Roman" w:hAnsi="Times New Roman" w:cs="Times New Roman"/>
                <w:sz w:val="24"/>
                <w:szCs w:val="24"/>
              </w:rPr>
              <w:t xml:space="preserve">"Путешествие в музейный дом". Р. </w:t>
            </w:r>
            <w:proofErr w:type="spellStart"/>
            <w:r w:rsidRPr="00F848E1">
              <w:rPr>
                <w:rFonts w:ascii="Times New Roman" w:hAnsi="Times New Roman" w:cs="Times New Roman"/>
                <w:sz w:val="24"/>
                <w:szCs w:val="24"/>
              </w:rPr>
              <w:t>Миннуллин</w:t>
            </w:r>
            <w:proofErr w:type="spellEnd"/>
            <w:r w:rsidRPr="00F848E1">
              <w:rPr>
                <w:rFonts w:ascii="Times New Roman" w:hAnsi="Times New Roman" w:cs="Times New Roman"/>
                <w:sz w:val="24"/>
                <w:szCs w:val="24"/>
              </w:rPr>
              <w:t>” «Деревья моего дома».</w:t>
            </w:r>
          </w:p>
          <w:p w:rsidR="002E47F1" w:rsidRPr="00F848E1" w:rsidRDefault="002E47F1" w:rsidP="00F848E1">
            <w:pPr>
              <w:spacing w:after="0" w:line="240" w:lineRule="auto"/>
              <w:rPr>
                <w:rFonts w:ascii="Times New Roman" w:eastAsia="Calibri" w:hAnsi="Times New Roman" w:cs="Times New Roman"/>
                <w:i/>
                <w:lang w:val="tt-RU" w:eastAsia="ru-RU"/>
              </w:rPr>
            </w:pPr>
            <w:r w:rsidRPr="00F848E1">
              <w:rPr>
                <w:rFonts w:ascii="Times New Roman" w:eastAsia="Calibri" w:hAnsi="Times New Roman" w:cs="Times New Roman"/>
                <w:i/>
                <w:lang w:val="tt-RU" w:eastAsia="ru-RU"/>
              </w:rPr>
              <w:t>”Музей йортына сәяхәт”. Р.Миңнуллин “Йорт агачлары”.</w:t>
            </w: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07DF7" w:rsidRDefault="00907DF7" w:rsidP="005E0E85">
            <w:pPr>
              <w:spacing w:after="0" w:line="240" w:lineRule="auto"/>
              <w:rPr>
                <w:rFonts w:ascii="Times New Roman" w:eastAsia="Calibri" w:hAnsi="Times New Roman" w:cs="Times New Roman"/>
                <w:sz w:val="24"/>
                <w:szCs w:val="24"/>
                <w:lang w:val="tt-RU" w:eastAsia="ru-RU"/>
              </w:rPr>
            </w:pPr>
            <w:proofErr w:type="gramStart"/>
            <w:r w:rsidRPr="00907DF7">
              <w:rPr>
                <w:rFonts w:ascii="Times New Roman" w:hAnsi="Times New Roman" w:cs="Times New Roman"/>
                <w:sz w:val="24"/>
                <w:szCs w:val="24"/>
              </w:rPr>
              <w:t>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w:t>
            </w:r>
            <w:r>
              <w:rPr>
                <w:rFonts w:ascii="Times New Roman" w:hAnsi="Times New Roman" w:cs="Times New Roman"/>
                <w:sz w:val="24"/>
                <w:szCs w:val="24"/>
              </w:rPr>
              <w:t>ев и авторский вывод в рассказе.</w:t>
            </w:r>
            <w:proofErr w:type="gramEnd"/>
          </w:p>
        </w:tc>
        <w:tc>
          <w:tcPr>
            <w:tcW w:w="872" w:type="dxa"/>
            <w:gridSpan w:val="2"/>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13</w:t>
            </w:r>
            <w:r w:rsidR="002E47F1" w:rsidRPr="00AF08DF">
              <w:rPr>
                <w:rFonts w:ascii="Times New Roman" w:eastAsia="Calibri" w:hAnsi="Times New Roman" w:cs="Times New Roman"/>
                <w:lang w:val="tt-RU" w:eastAsia="ru-RU"/>
              </w:rPr>
              <w:t>.03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52.</w:t>
            </w:r>
          </w:p>
        </w:tc>
        <w:tc>
          <w:tcPr>
            <w:tcW w:w="4033" w:type="dxa"/>
          </w:tcPr>
          <w:p w:rsidR="002E47F1" w:rsidRDefault="002E47F1" w:rsidP="005E0E85">
            <w:pPr>
              <w:spacing w:after="0" w:line="240" w:lineRule="auto"/>
              <w:rPr>
                <w:rFonts w:ascii="Times New Roman" w:hAnsi="Times New Roman" w:cs="Times New Roman"/>
                <w:sz w:val="24"/>
                <w:szCs w:val="24"/>
              </w:rPr>
            </w:pPr>
            <w:r w:rsidRPr="00F848E1">
              <w:rPr>
                <w:rFonts w:ascii="Times New Roman" w:hAnsi="Times New Roman" w:cs="Times New Roman"/>
                <w:sz w:val="24"/>
                <w:szCs w:val="24"/>
              </w:rPr>
              <w:t xml:space="preserve">Заседание школьного клуба «Таинственный ключ». Г. Тукай «Когда это бывает?», Р. </w:t>
            </w:r>
            <w:proofErr w:type="spellStart"/>
            <w:r w:rsidRPr="00F848E1">
              <w:rPr>
                <w:rFonts w:ascii="Times New Roman" w:hAnsi="Times New Roman" w:cs="Times New Roman"/>
                <w:sz w:val="24"/>
                <w:szCs w:val="24"/>
              </w:rPr>
              <w:t>Курбан</w:t>
            </w:r>
            <w:proofErr w:type="spellEnd"/>
            <w:r w:rsidRPr="00F848E1">
              <w:rPr>
                <w:rFonts w:ascii="Times New Roman" w:hAnsi="Times New Roman" w:cs="Times New Roman"/>
                <w:sz w:val="24"/>
                <w:szCs w:val="24"/>
              </w:rPr>
              <w:t xml:space="preserve"> "Времена г</w:t>
            </w:r>
            <w:r>
              <w:rPr>
                <w:rFonts w:ascii="Times New Roman" w:hAnsi="Times New Roman" w:cs="Times New Roman"/>
                <w:sz w:val="24"/>
                <w:szCs w:val="24"/>
              </w:rPr>
              <w:t xml:space="preserve">ода“, Г. </w:t>
            </w:r>
            <w:proofErr w:type="spellStart"/>
            <w:r>
              <w:rPr>
                <w:rFonts w:ascii="Times New Roman" w:hAnsi="Times New Roman" w:cs="Times New Roman"/>
                <w:sz w:val="24"/>
                <w:szCs w:val="24"/>
              </w:rPr>
              <w:t>Афзал</w:t>
            </w:r>
            <w:proofErr w:type="spellEnd"/>
            <w:r>
              <w:rPr>
                <w:rFonts w:ascii="Times New Roman" w:hAnsi="Times New Roman" w:cs="Times New Roman"/>
                <w:sz w:val="24"/>
                <w:szCs w:val="24"/>
              </w:rPr>
              <w:t xml:space="preserve"> «Первый снег». </w:t>
            </w:r>
          </w:p>
          <w:p w:rsidR="002E47F1" w:rsidRDefault="002E47F1" w:rsidP="005E0E85">
            <w:pPr>
              <w:spacing w:after="0" w:line="240" w:lineRule="auto"/>
              <w:rPr>
                <w:rFonts w:ascii="Times New Roman" w:eastAsia="Calibri" w:hAnsi="Times New Roman" w:cs="Times New Roman"/>
                <w:lang w:val="tt-RU" w:eastAsia="ru-RU"/>
              </w:rPr>
            </w:pPr>
            <w:r w:rsidRPr="00F848E1">
              <w:rPr>
                <w:rFonts w:ascii="Times New Roman" w:eastAsia="Calibri" w:hAnsi="Times New Roman" w:cs="Times New Roman"/>
                <w:i/>
                <w:lang w:val="tt-RU" w:eastAsia="ru-RU"/>
              </w:rPr>
              <w:t>“Серле ачкыч” мәктәп клубы утырышы. Г.Тукай “Бу кайчак була?”, Р.Корбан “Ел фасыллары”, Г.Афзал “Беренче кар</w:t>
            </w:r>
            <w:r w:rsidRPr="005E0E85">
              <w:rPr>
                <w:rFonts w:ascii="Times New Roman" w:eastAsia="Calibri" w:hAnsi="Times New Roman" w:cs="Times New Roman"/>
                <w:lang w:val="tt-RU" w:eastAsia="ru-RU"/>
              </w:rPr>
              <w:t>”</w:t>
            </w:r>
          </w:p>
          <w:p w:rsidR="00CF37A4" w:rsidRDefault="00CF37A4" w:rsidP="005E0E85">
            <w:pPr>
              <w:spacing w:after="0" w:line="240" w:lineRule="auto"/>
              <w:rPr>
                <w:rFonts w:ascii="Times New Roman" w:eastAsia="Calibri" w:hAnsi="Times New Roman" w:cs="Times New Roman"/>
                <w:lang w:val="tt-RU" w:eastAsia="ru-RU"/>
              </w:rPr>
            </w:pPr>
          </w:p>
          <w:p w:rsidR="00CF37A4" w:rsidRPr="005E0E85" w:rsidRDefault="00CF37A4" w:rsidP="005E0E85">
            <w:pPr>
              <w:spacing w:after="0" w:line="240" w:lineRule="auto"/>
              <w:rPr>
                <w:rFonts w:ascii="Times New Roman" w:eastAsia="Calibri" w:hAnsi="Times New Roman" w:cs="Times New Roman"/>
                <w:lang w:val="tt-RU" w:eastAsia="ru-RU"/>
              </w:rPr>
            </w:pPr>
          </w:p>
        </w:tc>
        <w:tc>
          <w:tcPr>
            <w:tcW w:w="1676" w:type="dxa"/>
            <w:gridSpan w:val="2"/>
          </w:tcPr>
          <w:p w:rsidR="002E47F1" w:rsidRPr="005E0E85" w:rsidRDefault="005E301F"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Говорение</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907DF7" w:rsidRDefault="00907DF7" w:rsidP="00907DF7">
            <w:pPr>
              <w:spacing w:after="0" w:line="240" w:lineRule="auto"/>
              <w:rPr>
                <w:rFonts w:ascii="Times New Roman" w:eastAsia="Calibri" w:hAnsi="Times New Roman" w:cs="Times New Roman"/>
                <w:sz w:val="24"/>
                <w:szCs w:val="24"/>
                <w:lang w:val="tt-RU" w:eastAsia="ru-RU"/>
              </w:rPr>
            </w:pPr>
            <w:r w:rsidRPr="00907DF7">
              <w:rPr>
                <w:rFonts w:ascii="Times New Roman" w:hAnsi="Times New Roman" w:cs="Times New Roman"/>
                <w:sz w:val="24"/>
                <w:szCs w:val="24"/>
              </w:rPr>
              <w:t>Составление небольших сборников произведений после изучения творчества того или иного писателя, поэта.</w:t>
            </w:r>
          </w:p>
        </w:tc>
        <w:tc>
          <w:tcPr>
            <w:tcW w:w="872" w:type="dxa"/>
            <w:gridSpan w:val="2"/>
          </w:tcPr>
          <w:p w:rsidR="002E47F1" w:rsidRPr="00AF08DF" w:rsidRDefault="0021736B" w:rsidP="008763E9">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w:t>
            </w:r>
            <w:r w:rsidR="002E47F1" w:rsidRPr="00AF08DF">
              <w:rPr>
                <w:rFonts w:ascii="Times New Roman" w:eastAsia="Calibri" w:hAnsi="Times New Roman" w:cs="Times New Roman"/>
                <w:lang w:val="tt-RU" w:eastAsia="ru-RU"/>
              </w:rPr>
              <w:t>.03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1B2786" w:rsidRPr="005E0E85" w:rsidTr="00CF37A4">
        <w:trPr>
          <w:trHeight w:val="263"/>
        </w:trPr>
        <w:tc>
          <w:tcPr>
            <w:tcW w:w="14884" w:type="dxa"/>
            <w:gridSpan w:val="10"/>
          </w:tcPr>
          <w:p w:rsidR="001B2786" w:rsidRPr="001B2786" w:rsidRDefault="00D619B8" w:rsidP="001B278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 четверть-16</w:t>
            </w:r>
            <w:r>
              <w:rPr>
                <w:rFonts w:ascii="Times New Roman" w:eastAsia="Times New Roman" w:hAnsi="Times New Roman" w:cs="Times New Roman"/>
                <w:b/>
                <w:sz w:val="24"/>
                <w:szCs w:val="24"/>
                <w:lang w:val="tt-RU"/>
              </w:rPr>
              <w:t xml:space="preserve"> </w:t>
            </w:r>
            <w:r w:rsidR="001B2786" w:rsidRPr="001B2786">
              <w:rPr>
                <w:rFonts w:ascii="Times New Roman" w:eastAsia="Times New Roman" w:hAnsi="Times New Roman" w:cs="Times New Roman"/>
                <w:b/>
                <w:sz w:val="24"/>
                <w:szCs w:val="24"/>
              </w:rPr>
              <w:t xml:space="preserve">часов. </w:t>
            </w:r>
          </w:p>
          <w:p w:rsidR="001B2786" w:rsidRPr="005E0E85" w:rsidRDefault="00164AB0" w:rsidP="002E47F1">
            <w:pPr>
              <w:spacing w:after="0" w:line="240" w:lineRule="auto"/>
              <w:rPr>
                <w:rFonts w:ascii="Times New Roman" w:eastAsia="Calibri" w:hAnsi="Times New Roman" w:cs="Times New Roman"/>
                <w:lang w:val="tt-RU" w:eastAsia="ru-RU"/>
              </w:rPr>
            </w:pPr>
            <w:r>
              <w:rPr>
                <w:rFonts w:ascii="Times New Roman" w:eastAsia="Times New Roman" w:hAnsi="Times New Roman" w:cs="Times New Roman"/>
                <w:b/>
                <w:bCs/>
                <w:sz w:val="24"/>
                <w:szCs w:val="24"/>
              </w:rPr>
              <w:t xml:space="preserve">                                   </w:t>
            </w:r>
            <w:r w:rsidR="002E47F1">
              <w:rPr>
                <w:rFonts w:ascii="Times New Roman" w:eastAsia="Times New Roman" w:hAnsi="Times New Roman" w:cs="Times New Roman"/>
                <w:b/>
                <w:bCs/>
                <w:sz w:val="24"/>
                <w:szCs w:val="24"/>
              </w:rPr>
              <w:t xml:space="preserve">              </w:t>
            </w:r>
            <w:r w:rsidR="00CF37A4">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sidR="002E47F1">
              <w:rPr>
                <w:rFonts w:ascii="Times New Roman" w:eastAsia="Times New Roman" w:hAnsi="Times New Roman" w:cs="Times New Roman"/>
                <w:b/>
                <w:sz w:val="24"/>
                <w:szCs w:val="24"/>
                <w:lang w:eastAsia="ru-RU"/>
              </w:rPr>
              <w:t>Круг  детского чтения - 6</w:t>
            </w:r>
            <w:r w:rsidR="001B2786" w:rsidRPr="001B2786">
              <w:rPr>
                <w:rFonts w:ascii="Times New Roman" w:eastAsia="Times New Roman" w:hAnsi="Times New Roman" w:cs="Times New Roman"/>
                <w:b/>
                <w:sz w:val="24"/>
                <w:szCs w:val="24"/>
                <w:lang w:eastAsia="ru-RU"/>
              </w:rPr>
              <w:t xml:space="preserve"> ч.</w:t>
            </w:r>
            <w:r>
              <w:rPr>
                <w:rFonts w:ascii="Times New Roman" w:eastAsia="Times New Roman" w:hAnsi="Times New Roman" w:cs="Times New Roman"/>
                <w:b/>
                <w:sz w:val="24"/>
                <w:szCs w:val="24"/>
                <w:lang w:eastAsia="ru-RU"/>
              </w:rPr>
              <w:t xml:space="preserve">  Чтение вслух-</w:t>
            </w:r>
            <w:r w:rsidR="00F6799A">
              <w:rPr>
                <w:rFonts w:ascii="Times New Roman" w:eastAsia="Times New Roman" w:hAnsi="Times New Roman" w:cs="Times New Roman"/>
                <w:b/>
                <w:sz w:val="24"/>
                <w:szCs w:val="24"/>
                <w:lang w:eastAsia="ru-RU"/>
              </w:rPr>
              <w:t xml:space="preserve">9 </w:t>
            </w:r>
            <w:r w:rsidR="002E47F1">
              <w:rPr>
                <w:rFonts w:ascii="Times New Roman" w:eastAsia="Times New Roman" w:hAnsi="Times New Roman" w:cs="Times New Roman"/>
                <w:b/>
                <w:sz w:val="24"/>
                <w:szCs w:val="24"/>
                <w:lang w:eastAsia="ru-RU"/>
              </w:rPr>
              <w:t>ч.</w:t>
            </w:r>
            <w:r>
              <w:rPr>
                <w:rFonts w:ascii="Times New Roman" w:eastAsia="Times New Roman" w:hAnsi="Times New Roman" w:cs="Times New Roman"/>
                <w:b/>
                <w:sz w:val="24"/>
                <w:szCs w:val="24"/>
                <w:lang w:eastAsia="ru-RU"/>
              </w:rPr>
              <w:t xml:space="preserve">    </w:t>
            </w:r>
            <w:r w:rsidR="00F6799A" w:rsidRPr="00F6799A">
              <w:rPr>
                <w:rFonts w:ascii="Times New Roman" w:eastAsia="Times New Roman" w:hAnsi="Times New Roman" w:cs="Times New Roman"/>
                <w:b/>
                <w:sz w:val="24"/>
                <w:szCs w:val="24"/>
                <w:lang w:eastAsia="ru-RU"/>
              </w:rPr>
              <w:t>Письмо (культура письменной речи)</w:t>
            </w:r>
            <w:r w:rsidR="00F6799A">
              <w:rPr>
                <w:rFonts w:ascii="Times New Roman" w:eastAsia="Times New Roman" w:hAnsi="Times New Roman" w:cs="Times New Roman"/>
                <w:b/>
                <w:sz w:val="24"/>
                <w:szCs w:val="24"/>
                <w:lang w:eastAsia="ru-RU"/>
              </w:rPr>
              <w:t>-1 ч.</w:t>
            </w: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53.</w:t>
            </w:r>
          </w:p>
        </w:tc>
        <w:tc>
          <w:tcPr>
            <w:tcW w:w="4033" w:type="dxa"/>
          </w:tcPr>
          <w:p w:rsidR="002E47F1" w:rsidRDefault="002E47F1" w:rsidP="00F848E1">
            <w:pPr>
              <w:spacing w:after="0" w:line="240" w:lineRule="auto"/>
              <w:rPr>
                <w:rFonts w:ascii="Times New Roman" w:eastAsia="Calibri" w:hAnsi="Times New Roman" w:cs="Times New Roman"/>
                <w:i/>
                <w:sz w:val="24"/>
                <w:szCs w:val="24"/>
                <w:lang w:val="tt-RU"/>
              </w:rPr>
            </w:pPr>
            <w:r w:rsidRPr="005E0E85">
              <w:rPr>
                <w:rFonts w:ascii="Times New Roman" w:eastAsia="Calibri" w:hAnsi="Times New Roman" w:cs="Times New Roman"/>
                <w:b/>
                <w:lang w:val="tt-RU" w:eastAsia="ru-RU"/>
              </w:rPr>
              <w:t xml:space="preserve"> </w:t>
            </w:r>
            <w:r w:rsidRPr="00F848E1">
              <w:rPr>
                <w:rFonts w:ascii="Times New Roman" w:hAnsi="Times New Roman" w:cs="Times New Roman"/>
                <w:sz w:val="24"/>
                <w:szCs w:val="24"/>
              </w:rPr>
              <w:t xml:space="preserve">Я всегда буду собой. Р. </w:t>
            </w:r>
            <w:proofErr w:type="spellStart"/>
            <w:r w:rsidRPr="00F848E1">
              <w:rPr>
                <w:rFonts w:ascii="Times New Roman" w:hAnsi="Times New Roman" w:cs="Times New Roman"/>
                <w:sz w:val="24"/>
                <w:szCs w:val="24"/>
              </w:rPr>
              <w:t>Миннуллин</w:t>
            </w:r>
            <w:proofErr w:type="spellEnd"/>
            <w:r w:rsidRPr="00F848E1">
              <w:rPr>
                <w:rFonts w:ascii="Times New Roman" w:hAnsi="Times New Roman" w:cs="Times New Roman"/>
                <w:sz w:val="24"/>
                <w:szCs w:val="24"/>
              </w:rPr>
              <w:t xml:space="preserve"> «Бывают разные люди», «Не зря был мальчиком»</w:t>
            </w:r>
          </w:p>
          <w:p w:rsidR="002E47F1" w:rsidRPr="00F848E1" w:rsidRDefault="002E47F1" w:rsidP="00F848E1">
            <w:pPr>
              <w:spacing w:after="0" w:line="240" w:lineRule="auto"/>
              <w:rPr>
                <w:rFonts w:ascii="Times New Roman" w:eastAsia="Calibri" w:hAnsi="Times New Roman" w:cs="Times New Roman"/>
                <w:i/>
                <w:lang w:val="tt-RU" w:eastAsia="ru-RU"/>
              </w:rPr>
            </w:pPr>
            <w:r w:rsidRPr="00F848E1">
              <w:rPr>
                <w:rFonts w:ascii="Times New Roman" w:eastAsia="Calibri" w:hAnsi="Times New Roman" w:cs="Times New Roman"/>
                <w:i/>
                <w:lang w:val="tt-RU" w:eastAsia="ru-RU"/>
              </w:rPr>
              <w:t>Мин һәрвакыт үзем булып калам.Р.Миңнуллин “Төрле кешеләр була”,”Юкка малай булганмын”</w:t>
            </w:r>
          </w:p>
        </w:tc>
        <w:tc>
          <w:tcPr>
            <w:tcW w:w="1676" w:type="dxa"/>
            <w:gridSpan w:val="2"/>
          </w:tcPr>
          <w:p w:rsidR="002E47F1" w:rsidRPr="005E0E85" w:rsidRDefault="00F6799A"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5E0E85" w:rsidRDefault="00907DF7" w:rsidP="005E0E85">
            <w:pPr>
              <w:spacing w:after="0" w:line="240" w:lineRule="auto"/>
              <w:rPr>
                <w:rFonts w:ascii="Times New Roman" w:eastAsia="Calibri" w:hAnsi="Times New Roman" w:cs="Times New Roman"/>
                <w:b/>
                <w:lang w:val="tt-RU" w:eastAsia="ru-RU"/>
              </w:rPr>
            </w:pPr>
            <w:r w:rsidRPr="00907DF7">
              <w:rPr>
                <w:rFonts w:ascii="Times New Roman" w:hAnsi="Times New Roman" w:cs="Times New Roman"/>
                <w:sz w:val="24"/>
                <w:szCs w:val="24"/>
              </w:rPr>
              <w:t>Умение осознанно выбирать интонацию, темп чтения и делать необходимые паузы в соответствии с особенностями текста.</w:t>
            </w:r>
          </w:p>
        </w:tc>
        <w:tc>
          <w:tcPr>
            <w:tcW w:w="872" w:type="dxa"/>
            <w:gridSpan w:val="2"/>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20.03</w:t>
            </w:r>
          </w:p>
        </w:tc>
        <w:tc>
          <w:tcPr>
            <w:tcW w:w="1002" w:type="dxa"/>
          </w:tcPr>
          <w:p w:rsidR="002E47F1" w:rsidRPr="005E0E85" w:rsidRDefault="002E47F1" w:rsidP="005E0E85">
            <w:pPr>
              <w:spacing w:after="0" w:line="240" w:lineRule="auto"/>
              <w:rPr>
                <w:rFonts w:ascii="Times New Roman" w:eastAsia="Calibri" w:hAnsi="Times New Roman" w:cs="Times New Roman"/>
                <w:lang w:val="tt-RU" w:eastAsia="ru-RU"/>
              </w:rPr>
            </w:pPr>
          </w:p>
        </w:tc>
      </w:tr>
      <w:tr w:rsidR="002E47F1" w:rsidRPr="005E0E85" w:rsidTr="00AA11E9">
        <w:trPr>
          <w:trHeight w:val="263"/>
        </w:trPr>
        <w:tc>
          <w:tcPr>
            <w:tcW w:w="495" w:type="dxa"/>
          </w:tcPr>
          <w:p w:rsidR="002E47F1" w:rsidRPr="005E0E85" w:rsidRDefault="002E47F1" w:rsidP="005E0E85">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54.</w:t>
            </w:r>
          </w:p>
        </w:tc>
        <w:tc>
          <w:tcPr>
            <w:tcW w:w="4033" w:type="dxa"/>
          </w:tcPr>
          <w:p w:rsidR="002E47F1" w:rsidRPr="0083699E" w:rsidRDefault="002E47F1" w:rsidP="005E0E85">
            <w:pPr>
              <w:spacing w:after="0" w:line="240" w:lineRule="auto"/>
              <w:rPr>
                <w:rFonts w:ascii="Times New Roman" w:hAnsi="Times New Roman" w:cs="Times New Roman"/>
                <w:sz w:val="24"/>
                <w:szCs w:val="24"/>
              </w:rPr>
            </w:pPr>
            <w:r w:rsidRPr="0083699E">
              <w:rPr>
                <w:rFonts w:ascii="Times New Roman" w:hAnsi="Times New Roman" w:cs="Times New Roman"/>
                <w:sz w:val="24"/>
                <w:szCs w:val="24"/>
                <w:lang w:val="tt-RU"/>
              </w:rPr>
              <w:t xml:space="preserve">Кто чему радуется? </w:t>
            </w:r>
            <w:r w:rsidRPr="0083699E">
              <w:rPr>
                <w:rFonts w:ascii="Times New Roman" w:hAnsi="Times New Roman" w:cs="Times New Roman"/>
                <w:sz w:val="24"/>
                <w:szCs w:val="24"/>
              </w:rPr>
              <w:t xml:space="preserve">Р. Валиева «Дочь радости». </w:t>
            </w:r>
          </w:p>
          <w:p w:rsidR="002E47F1" w:rsidRPr="0083699E" w:rsidRDefault="002E47F1" w:rsidP="005E0E85">
            <w:pPr>
              <w:spacing w:after="0" w:line="240" w:lineRule="auto"/>
              <w:rPr>
                <w:rFonts w:ascii="Times New Roman" w:eastAsia="Calibri" w:hAnsi="Times New Roman" w:cs="Times New Roman"/>
                <w:i/>
                <w:lang w:val="tt-RU" w:eastAsia="ru-RU"/>
              </w:rPr>
            </w:pPr>
            <w:r w:rsidRPr="0083699E">
              <w:rPr>
                <w:rFonts w:ascii="Times New Roman" w:eastAsia="Calibri" w:hAnsi="Times New Roman" w:cs="Times New Roman"/>
                <w:i/>
                <w:lang w:val="tt-RU" w:eastAsia="ru-RU"/>
              </w:rPr>
              <w:t>Кем нәрсәгә шатлана?</w:t>
            </w:r>
          </w:p>
          <w:p w:rsidR="002E47F1" w:rsidRPr="005E0E85" w:rsidRDefault="002E47F1" w:rsidP="005E0E85">
            <w:pPr>
              <w:spacing w:after="0" w:line="240" w:lineRule="auto"/>
              <w:rPr>
                <w:rFonts w:ascii="Times New Roman" w:eastAsia="Calibri" w:hAnsi="Times New Roman" w:cs="Times New Roman"/>
                <w:lang w:val="tt-RU" w:eastAsia="ru-RU"/>
              </w:rPr>
            </w:pPr>
            <w:r w:rsidRPr="0083699E">
              <w:rPr>
                <w:rFonts w:ascii="Times New Roman" w:eastAsia="Calibri" w:hAnsi="Times New Roman" w:cs="Times New Roman"/>
                <w:i/>
                <w:lang w:val="tt-RU" w:eastAsia="ru-RU"/>
              </w:rPr>
              <w:t>Р.Вәлиеваның “Шатлык кызы”</w:t>
            </w:r>
          </w:p>
        </w:tc>
        <w:tc>
          <w:tcPr>
            <w:tcW w:w="1676" w:type="dxa"/>
            <w:gridSpan w:val="2"/>
          </w:tcPr>
          <w:p w:rsidR="002E47F1" w:rsidRPr="005E0E85" w:rsidRDefault="00F6799A" w:rsidP="005E0E85">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t>Круг  детского чтения</w:t>
            </w:r>
          </w:p>
        </w:tc>
        <w:tc>
          <w:tcPr>
            <w:tcW w:w="708" w:type="dxa"/>
          </w:tcPr>
          <w:p w:rsidR="002E47F1" w:rsidRPr="005E0E85" w:rsidRDefault="00AA11E9" w:rsidP="002E47F1">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2E47F1" w:rsidRPr="0049043A" w:rsidRDefault="0049043A" w:rsidP="00E92637">
            <w:pPr>
              <w:spacing w:after="0" w:line="240" w:lineRule="auto"/>
              <w:rPr>
                <w:rFonts w:ascii="Times New Roman" w:eastAsia="Calibri" w:hAnsi="Times New Roman" w:cs="Times New Roman"/>
                <w:sz w:val="24"/>
                <w:szCs w:val="24"/>
                <w:lang w:val="tt-RU" w:eastAsia="ru-RU"/>
              </w:rPr>
            </w:pPr>
            <w:r w:rsidRPr="0049043A">
              <w:rPr>
                <w:rFonts w:ascii="Times New Roman" w:hAnsi="Times New Roman" w:cs="Times New Roman"/>
                <w:sz w:val="24"/>
                <w:szCs w:val="24"/>
              </w:rPr>
              <w:t>Понимание отличий прозаического и поэтического текстов.</w:t>
            </w:r>
          </w:p>
        </w:tc>
        <w:tc>
          <w:tcPr>
            <w:tcW w:w="872" w:type="dxa"/>
            <w:gridSpan w:val="2"/>
          </w:tcPr>
          <w:p w:rsidR="002E47F1" w:rsidRPr="00AF08DF" w:rsidRDefault="0021736B"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03</w:t>
            </w:r>
            <w:r w:rsidR="002E47F1" w:rsidRPr="00AF08DF">
              <w:rPr>
                <w:rFonts w:ascii="Times New Roman" w:eastAsia="Calibri" w:hAnsi="Times New Roman" w:cs="Times New Roman"/>
                <w:lang w:val="tt-RU" w:eastAsia="ru-RU"/>
              </w:rPr>
              <w:t>.04</w:t>
            </w:r>
          </w:p>
        </w:tc>
        <w:tc>
          <w:tcPr>
            <w:tcW w:w="1002" w:type="dxa"/>
          </w:tcPr>
          <w:p w:rsidR="002E47F1" w:rsidRPr="005E0E85" w:rsidRDefault="00471CF3" w:rsidP="005E0E85">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07.04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55.</w:t>
            </w:r>
          </w:p>
        </w:tc>
        <w:tc>
          <w:tcPr>
            <w:tcW w:w="4033" w:type="dxa"/>
          </w:tcPr>
          <w:p w:rsidR="0049043A" w:rsidRPr="0049043A" w:rsidRDefault="0049043A" w:rsidP="0049043A">
            <w:pPr>
              <w:spacing w:after="0" w:line="240" w:lineRule="auto"/>
              <w:rPr>
                <w:rFonts w:ascii="Times New Roman" w:eastAsia="Calibri" w:hAnsi="Times New Roman" w:cs="Times New Roman"/>
                <w:i/>
                <w:lang w:val="tt-RU" w:eastAsia="ru-RU"/>
              </w:rPr>
            </w:pPr>
            <w:r w:rsidRPr="0049043A">
              <w:rPr>
                <w:rFonts w:ascii="Times New Roman" w:hAnsi="Times New Roman" w:cs="Times New Roman"/>
                <w:sz w:val="24"/>
                <w:szCs w:val="24"/>
              </w:rPr>
              <w:t>Как распространяются новости? Части текста, значимые слова</w:t>
            </w:r>
            <w:r w:rsidRPr="005E0E85">
              <w:rPr>
                <w:rFonts w:ascii="Times New Roman" w:eastAsia="Calibri" w:hAnsi="Times New Roman" w:cs="Times New Roman"/>
                <w:lang w:val="tt-RU" w:eastAsia="ru-RU"/>
              </w:rPr>
              <w:t xml:space="preserve"> </w:t>
            </w:r>
            <w:r w:rsidRPr="0049043A">
              <w:rPr>
                <w:rFonts w:ascii="Times New Roman" w:eastAsia="Calibri" w:hAnsi="Times New Roman" w:cs="Times New Roman"/>
                <w:i/>
                <w:lang w:val="tt-RU" w:eastAsia="ru-RU"/>
              </w:rPr>
              <w:lastRenderedPageBreak/>
              <w:t>Яңалыкларның таралу юллары</w:t>
            </w:r>
          </w:p>
          <w:p w:rsidR="0049043A" w:rsidRPr="005E0E85" w:rsidRDefault="0049043A" w:rsidP="0049043A">
            <w:pPr>
              <w:spacing w:after="0" w:line="240" w:lineRule="auto"/>
              <w:rPr>
                <w:rFonts w:ascii="Times New Roman" w:eastAsia="Calibri" w:hAnsi="Times New Roman" w:cs="Times New Roman"/>
                <w:lang w:val="tt-RU" w:eastAsia="ru-RU"/>
              </w:rPr>
            </w:pPr>
            <w:r w:rsidRPr="0049043A">
              <w:rPr>
                <w:rFonts w:ascii="Times New Roman" w:eastAsia="Calibri" w:hAnsi="Times New Roman" w:cs="Times New Roman"/>
                <w:i/>
                <w:lang w:val="tt-RU" w:eastAsia="ru-RU"/>
              </w:rPr>
              <w:t>-яңалык белән гайбәт арасындагы аерманы аера белү</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lastRenderedPageBreak/>
              <w:t xml:space="preserve">Круг  детского </w:t>
            </w:r>
            <w:r w:rsidRPr="00F6799A">
              <w:rPr>
                <w:rFonts w:ascii="Times New Roman" w:eastAsia="Times New Roman" w:hAnsi="Times New Roman" w:cs="Times New Roman"/>
                <w:sz w:val="24"/>
                <w:szCs w:val="24"/>
                <w:lang w:eastAsia="ru-RU"/>
              </w:rPr>
              <w:lastRenderedPageBreak/>
              <w:t>чтения</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sz w:val="24"/>
                <w:szCs w:val="24"/>
                <w:lang w:val="tt-RU" w:eastAsia="ru-RU"/>
              </w:rPr>
            </w:pPr>
            <w:proofErr w:type="gramStart"/>
            <w:r w:rsidRPr="0049043A">
              <w:rPr>
                <w:rFonts w:ascii="Times New Roman" w:hAnsi="Times New Roman" w:cs="Times New Roman"/>
                <w:sz w:val="24"/>
                <w:szCs w:val="24"/>
              </w:rPr>
              <w:t>Анализ заголовка, анализ текста (через систему вопросов и заданий.</w:t>
            </w:r>
            <w:proofErr w:type="gramEnd"/>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07</w:t>
            </w:r>
            <w:r w:rsidR="0049043A" w:rsidRPr="00AF08DF">
              <w:rPr>
                <w:rFonts w:ascii="Times New Roman" w:eastAsia="Calibri" w:hAnsi="Times New Roman" w:cs="Times New Roman"/>
                <w:lang w:val="tt-RU" w:eastAsia="ru-RU"/>
              </w:rPr>
              <w:t>.04</w:t>
            </w:r>
          </w:p>
        </w:tc>
        <w:tc>
          <w:tcPr>
            <w:tcW w:w="1002" w:type="dxa"/>
          </w:tcPr>
          <w:p w:rsidR="0049043A" w:rsidRPr="005E0E85" w:rsidRDefault="00471CF3"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07.04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56.</w:t>
            </w:r>
          </w:p>
        </w:tc>
        <w:tc>
          <w:tcPr>
            <w:tcW w:w="4033" w:type="dxa"/>
          </w:tcPr>
          <w:p w:rsidR="0049043A" w:rsidRPr="0083699E" w:rsidRDefault="0049043A" w:rsidP="0049043A">
            <w:pPr>
              <w:spacing w:after="0" w:line="240" w:lineRule="auto"/>
              <w:rPr>
                <w:rFonts w:ascii="Times New Roman" w:eastAsia="Times New Roman" w:hAnsi="Times New Roman" w:cs="Times New Roman"/>
                <w:sz w:val="24"/>
                <w:szCs w:val="24"/>
                <w:lang w:val="tt-RU" w:eastAsia="ru-RU"/>
              </w:rPr>
            </w:pPr>
            <w:r w:rsidRPr="0083699E">
              <w:rPr>
                <w:rFonts w:ascii="Times New Roman" w:eastAsia="Times New Roman" w:hAnsi="Times New Roman" w:cs="Times New Roman"/>
                <w:sz w:val="24"/>
                <w:szCs w:val="24"/>
                <w:lang w:eastAsia="ru-RU"/>
              </w:rPr>
              <w:t>Детские печатные издания (детский журнал)</w:t>
            </w:r>
            <w:proofErr w:type="gramStart"/>
            <w:r w:rsidRPr="0083699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А</w:t>
            </w:r>
            <w:proofErr w:type="gramEnd"/>
            <w:r>
              <w:rPr>
                <w:rFonts w:ascii="Times New Roman" w:eastAsia="Times New Roman" w:hAnsi="Times New Roman" w:cs="Times New Roman"/>
                <w:sz w:val="24"/>
                <w:szCs w:val="24"/>
                <w:lang w:val="tt-RU" w:eastAsia="ru-RU"/>
              </w:rPr>
              <w:t>.Бикчантаева “Вкусное слово”.</w:t>
            </w:r>
          </w:p>
          <w:p w:rsidR="0049043A" w:rsidRPr="0083699E" w:rsidRDefault="0049043A" w:rsidP="0049043A">
            <w:pPr>
              <w:spacing w:after="0" w:line="240" w:lineRule="auto"/>
              <w:rPr>
                <w:rFonts w:ascii="Times New Roman" w:eastAsia="Calibri" w:hAnsi="Times New Roman" w:cs="Times New Roman"/>
                <w:i/>
                <w:lang w:val="tt-RU" w:eastAsia="ru-RU"/>
              </w:rPr>
            </w:pPr>
            <w:r w:rsidRPr="0083699E">
              <w:rPr>
                <w:rFonts w:ascii="Times New Roman" w:eastAsia="Calibri" w:hAnsi="Times New Roman" w:cs="Times New Roman"/>
                <w:i/>
                <w:lang w:val="tt-RU" w:eastAsia="ru-RU"/>
              </w:rPr>
              <w:t xml:space="preserve">Балалар журналлары. Ә.Бикчәнтәева “Тәмле сүз” </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t>Круг  детского чтения</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b/>
                <w:sz w:val="24"/>
                <w:szCs w:val="24"/>
                <w:lang w:val="tt-RU" w:eastAsia="ru-RU"/>
              </w:rPr>
            </w:pPr>
            <w:r>
              <w:rPr>
                <w:rFonts w:ascii="Times New Roman" w:eastAsia="Calibri" w:hAnsi="Times New Roman" w:cs="Times New Roman"/>
                <w:lang w:val="tt-RU" w:eastAsia="ru-RU"/>
              </w:rPr>
              <w:t xml:space="preserve"> </w:t>
            </w:r>
            <w:r w:rsidRPr="0049043A">
              <w:rPr>
                <w:rFonts w:ascii="Times New Roman" w:hAnsi="Times New Roman" w:cs="Times New Roman"/>
                <w:sz w:val="24"/>
                <w:szCs w:val="24"/>
              </w:rPr>
              <w:t>Обучение структурированию научно-популярного и учебного текстов, выделению в тексте отдельных частей, ключевых слов, составлению плана пересказа.</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w:t>
            </w:r>
            <w:r w:rsidR="0049043A" w:rsidRPr="00AF08DF">
              <w:rPr>
                <w:rFonts w:ascii="Times New Roman" w:eastAsia="Calibri" w:hAnsi="Times New Roman" w:cs="Times New Roman"/>
                <w:lang w:val="tt-RU" w:eastAsia="ru-RU"/>
              </w:rPr>
              <w:t>.04</w:t>
            </w:r>
          </w:p>
        </w:tc>
        <w:tc>
          <w:tcPr>
            <w:tcW w:w="1002" w:type="dxa"/>
          </w:tcPr>
          <w:p w:rsidR="0049043A" w:rsidRPr="005E0E85" w:rsidRDefault="00D846CE"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10.04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57</w:t>
            </w:r>
          </w:p>
        </w:tc>
        <w:tc>
          <w:tcPr>
            <w:tcW w:w="4033" w:type="dxa"/>
          </w:tcPr>
          <w:p w:rsidR="0049043A"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Г.Тукай “Родной язык”.</w:t>
            </w:r>
          </w:p>
          <w:p w:rsidR="0049043A" w:rsidRPr="0083699E" w:rsidRDefault="0049043A" w:rsidP="0049043A">
            <w:pPr>
              <w:spacing w:after="0" w:line="240" w:lineRule="auto"/>
              <w:rPr>
                <w:rFonts w:ascii="Times New Roman" w:eastAsia="Calibri" w:hAnsi="Times New Roman" w:cs="Times New Roman"/>
                <w:i/>
                <w:lang w:val="tt-RU" w:eastAsia="ru-RU"/>
              </w:rPr>
            </w:pPr>
            <w:r w:rsidRPr="0083699E">
              <w:rPr>
                <w:rFonts w:ascii="Times New Roman" w:eastAsia="Calibri" w:hAnsi="Times New Roman" w:cs="Times New Roman"/>
                <w:i/>
                <w:lang w:val="tt-RU" w:eastAsia="ru-RU"/>
              </w:rPr>
              <w:t>Г.Тукай “Туган тел”</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sz w:val="24"/>
                <w:szCs w:val="24"/>
                <w:lang w:val="tt-RU" w:eastAsia="ru-RU"/>
              </w:rPr>
            </w:pPr>
            <w:r w:rsidRPr="0049043A">
              <w:rPr>
                <w:rFonts w:ascii="Times New Roman" w:hAnsi="Times New Roman" w:cs="Times New Roman"/>
                <w:sz w:val="24"/>
                <w:szCs w:val="24"/>
              </w:rPr>
              <w:t>Восприятие речи на с</w:t>
            </w:r>
            <w:r>
              <w:rPr>
                <w:rFonts w:ascii="Times New Roman" w:hAnsi="Times New Roman" w:cs="Times New Roman"/>
                <w:sz w:val="24"/>
                <w:szCs w:val="24"/>
              </w:rPr>
              <w:t xml:space="preserve">лух, понимание текста, ответы на </w:t>
            </w:r>
            <w:r w:rsidRPr="0049043A">
              <w:rPr>
                <w:rFonts w:ascii="Times New Roman" w:hAnsi="Times New Roman" w:cs="Times New Roman"/>
                <w:sz w:val="24"/>
                <w:szCs w:val="24"/>
              </w:rPr>
              <w:t xml:space="preserve">вопросы по содержанию, умение задавать вопросы по содержанию прослушанного. </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14</w:t>
            </w:r>
            <w:r w:rsidR="0049043A" w:rsidRPr="00AF08DF">
              <w:rPr>
                <w:rFonts w:ascii="Times New Roman" w:eastAsia="Calibri" w:hAnsi="Times New Roman" w:cs="Times New Roman"/>
                <w:lang w:val="tt-RU" w:eastAsia="ru-RU"/>
              </w:rPr>
              <w:t>.04</w:t>
            </w:r>
          </w:p>
        </w:tc>
        <w:tc>
          <w:tcPr>
            <w:tcW w:w="1002" w:type="dxa"/>
          </w:tcPr>
          <w:p w:rsidR="0049043A" w:rsidRPr="005E0E85" w:rsidRDefault="006A06E1"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14.04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58</w:t>
            </w:r>
          </w:p>
        </w:tc>
        <w:tc>
          <w:tcPr>
            <w:tcW w:w="4033" w:type="dxa"/>
          </w:tcPr>
          <w:p w:rsidR="0049043A" w:rsidRDefault="0049043A" w:rsidP="0049043A">
            <w:pPr>
              <w:spacing w:after="0" w:line="240" w:lineRule="auto"/>
              <w:rPr>
                <w:rFonts w:ascii="Times New Roman" w:eastAsia="Calibri" w:hAnsi="Times New Roman" w:cs="Times New Roman"/>
                <w:lang w:val="tt-RU" w:eastAsia="ru-RU"/>
              </w:rPr>
            </w:pPr>
            <w:r w:rsidRPr="0083699E">
              <w:rPr>
                <w:rFonts w:ascii="Times New Roman" w:hAnsi="Times New Roman" w:cs="Times New Roman"/>
                <w:sz w:val="24"/>
                <w:szCs w:val="24"/>
              </w:rPr>
              <w:t xml:space="preserve">Заседание школьного клуба «Таинственный ключ». Ш. </w:t>
            </w:r>
            <w:proofErr w:type="spellStart"/>
            <w:r w:rsidRPr="0083699E">
              <w:rPr>
                <w:rFonts w:ascii="Times New Roman" w:hAnsi="Times New Roman" w:cs="Times New Roman"/>
                <w:sz w:val="24"/>
                <w:szCs w:val="24"/>
              </w:rPr>
              <w:t>Галиев</w:t>
            </w:r>
            <w:proofErr w:type="spellEnd"/>
            <w:r w:rsidRPr="0083699E">
              <w:rPr>
                <w:rFonts w:ascii="Times New Roman" w:hAnsi="Times New Roman" w:cs="Times New Roman"/>
                <w:sz w:val="24"/>
                <w:szCs w:val="24"/>
              </w:rPr>
              <w:t xml:space="preserve"> "Тишина".</w:t>
            </w:r>
            <w:r>
              <w:t xml:space="preserve"> </w:t>
            </w:r>
          </w:p>
          <w:p w:rsidR="0049043A" w:rsidRPr="0083699E" w:rsidRDefault="0049043A" w:rsidP="0049043A">
            <w:pPr>
              <w:spacing w:after="0" w:line="240" w:lineRule="auto"/>
              <w:rPr>
                <w:rFonts w:ascii="Times New Roman" w:eastAsia="Calibri" w:hAnsi="Times New Roman" w:cs="Times New Roman"/>
                <w:i/>
                <w:lang w:val="tt-RU" w:eastAsia="ru-RU"/>
              </w:rPr>
            </w:pPr>
            <w:r w:rsidRPr="0083699E">
              <w:rPr>
                <w:rFonts w:ascii="Times New Roman" w:eastAsia="Calibri" w:hAnsi="Times New Roman" w:cs="Times New Roman"/>
                <w:i/>
                <w:lang w:val="tt-RU" w:eastAsia="ru-RU"/>
              </w:rPr>
              <w:t>“Серле ачкыч” мәктәп клубы утырышы. Ш.Галиев “Тынлык”.</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b/>
                <w:sz w:val="24"/>
                <w:szCs w:val="24"/>
                <w:lang w:val="tt-RU" w:eastAsia="ru-RU"/>
              </w:rPr>
            </w:pPr>
            <w:r w:rsidRPr="005E0E85">
              <w:rPr>
                <w:rFonts w:ascii="Times New Roman" w:eastAsia="Calibri" w:hAnsi="Times New Roman" w:cs="Times New Roman"/>
                <w:b/>
                <w:lang w:val="tt-RU" w:eastAsia="ru-RU"/>
              </w:rPr>
              <w:t xml:space="preserve"> </w:t>
            </w:r>
            <w:r w:rsidRPr="0049043A">
              <w:rPr>
                <w:rFonts w:ascii="Times New Roman" w:hAnsi="Times New Roman" w:cs="Times New Roman"/>
                <w:sz w:val="24"/>
                <w:szCs w:val="24"/>
              </w:rPr>
              <w:t>Произведения классиков литературы 19-20 веков. Произведения классиков детской литературы (стихотворения, рассказы, сказки, сказочные повести).</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w:t>
            </w:r>
            <w:r w:rsidR="0049043A" w:rsidRPr="00AF08DF">
              <w:rPr>
                <w:rFonts w:ascii="Times New Roman" w:eastAsia="Calibri" w:hAnsi="Times New Roman" w:cs="Times New Roman"/>
                <w:lang w:val="tt-RU" w:eastAsia="ru-RU"/>
              </w:rPr>
              <w:t>.04</w:t>
            </w:r>
          </w:p>
        </w:tc>
        <w:tc>
          <w:tcPr>
            <w:tcW w:w="1002" w:type="dxa"/>
          </w:tcPr>
          <w:p w:rsidR="0049043A" w:rsidRPr="005E0E85" w:rsidRDefault="0023716C"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17.04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59.</w:t>
            </w:r>
          </w:p>
        </w:tc>
        <w:tc>
          <w:tcPr>
            <w:tcW w:w="4033" w:type="dxa"/>
          </w:tcPr>
          <w:p w:rsidR="0049043A" w:rsidRPr="00395BBF" w:rsidRDefault="0049043A" w:rsidP="0049043A">
            <w:pPr>
              <w:spacing w:after="0" w:line="240" w:lineRule="auto"/>
              <w:rPr>
                <w:rFonts w:ascii="Times New Roman" w:eastAsia="Times New Roman" w:hAnsi="Times New Roman" w:cs="Times New Roman"/>
                <w:sz w:val="24"/>
                <w:szCs w:val="24"/>
                <w:lang w:val="tt-RU" w:eastAsia="ru-RU"/>
              </w:rPr>
            </w:pPr>
            <w:r w:rsidRPr="00395BBF">
              <w:rPr>
                <w:rFonts w:ascii="Times New Roman" w:eastAsia="Times New Roman" w:hAnsi="Times New Roman" w:cs="Times New Roman"/>
                <w:sz w:val="24"/>
                <w:szCs w:val="24"/>
                <w:lang w:val="tt-RU" w:eastAsia="ru-RU"/>
              </w:rPr>
              <w:t>Внеклассное чтение. Детские журналы.</w:t>
            </w:r>
          </w:p>
          <w:p w:rsidR="0049043A" w:rsidRPr="00395BBF" w:rsidRDefault="0049043A" w:rsidP="0049043A">
            <w:pPr>
              <w:spacing w:after="0" w:line="240" w:lineRule="auto"/>
              <w:rPr>
                <w:rFonts w:ascii="Times New Roman" w:eastAsia="Calibri" w:hAnsi="Times New Roman" w:cs="Times New Roman"/>
                <w:i/>
                <w:lang w:val="tt-RU" w:eastAsia="ru-RU"/>
              </w:rPr>
            </w:pPr>
            <w:r w:rsidRPr="00395BBF">
              <w:rPr>
                <w:rFonts w:ascii="Times New Roman" w:eastAsia="Times New Roman" w:hAnsi="Times New Roman" w:cs="Times New Roman"/>
                <w:i/>
                <w:sz w:val="24"/>
                <w:szCs w:val="24"/>
                <w:lang w:val="tt-RU" w:eastAsia="ru-RU"/>
              </w:rPr>
              <w:t xml:space="preserve">Сыйныфтан тыш уку. Балалар журналлары.  </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395BBF" w:rsidRDefault="0049043A" w:rsidP="0049043A">
            <w:pPr>
              <w:spacing w:after="0" w:line="240" w:lineRule="auto"/>
              <w:rPr>
                <w:rFonts w:ascii="Times New Roman" w:eastAsia="Calibri" w:hAnsi="Times New Roman" w:cs="Times New Roman"/>
                <w:b/>
                <w:lang w:val="tt-RU" w:eastAsia="ru-RU"/>
              </w:rPr>
            </w:pPr>
            <w:r>
              <w:rPr>
                <w:rFonts w:ascii="Times New Roman" w:eastAsia="Times New Roman" w:hAnsi="Times New Roman" w:cs="Times New Roman"/>
                <w:sz w:val="24"/>
                <w:szCs w:val="24"/>
                <w:lang w:val="tt-RU" w:eastAsia="ru-RU"/>
              </w:rPr>
              <w:t xml:space="preserve"> </w:t>
            </w:r>
            <w:proofErr w:type="gramStart"/>
            <w:r w:rsidRPr="0049043A">
              <w:rPr>
                <w:rFonts w:ascii="Times New Roman" w:hAnsi="Times New Roman" w:cs="Times New Roman"/>
                <w:sz w:val="24"/>
                <w:szCs w:val="24"/>
              </w:rPr>
              <w:t>Восприятие речи на с</w:t>
            </w:r>
            <w:r>
              <w:rPr>
                <w:rFonts w:ascii="Times New Roman" w:hAnsi="Times New Roman" w:cs="Times New Roman"/>
                <w:sz w:val="24"/>
                <w:szCs w:val="24"/>
              </w:rPr>
              <w:t xml:space="preserve">лух, понимание текста, ответы на </w:t>
            </w:r>
            <w:r w:rsidRPr="0049043A">
              <w:rPr>
                <w:rFonts w:ascii="Times New Roman" w:hAnsi="Times New Roman" w:cs="Times New Roman"/>
                <w:sz w:val="24"/>
                <w:szCs w:val="24"/>
              </w:rPr>
              <w:t>вопросы по содержанию, умение задавать вопросы по содержанию прослушанного.</w:t>
            </w:r>
            <w:proofErr w:type="gramEnd"/>
            <w:r w:rsidRPr="0049043A">
              <w:rPr>
                <w:rFonts w:ascii="Times New Roman" w:hAnsi="Times New Roman" w:cs="Times New Roman"/>
                <w:sz w:val="24"/>
                <w:szCs w:val="24"/>
              </w:rPr>
              <w:t xml:space="preserve"> </w:t>
            </w:r>
            <w:r>
              <w:rPr>
                <w:rFonts w:ascii="Times New Roman" w:eastAsia="Times New Roman" w:hAnsi="Times New Roman" w:cs="Times New Roman"/>
                <w:sz w:val="24"/>
                <w:szCs w:val="24"/>
                <w:lang w:val="tt-RU" w:eastAsia="ru-RU"/>
              </w:rPr>
              <w:t xml:space="preserve">                                                                                                                                                                                                                                                                                                                                                                                                                                                                                                                                                                                                                                                                                                                                                                                                                                                                                                                                                                                                                                                                                                                                                                                                                                                                                                                                                                                                                                                                                                                                                                                                                                                                                                                                                                                                                                                                                                                                                                                                                                                                                                                                                                                                                                                                                                                                                                                                                                                                                                                                                                                                                                                                                                                                                                                                                                                                                                                                                                                                                                                                                                                                                                                                                                                                                                                                                                                                                                                                                                                                                                                                                                                                                                                                                                                                                                                                                                                                                                                                                                                                                                                                                                                                                                                                                                                                                                                                                                                                                                                                                                                                                                                                                                                                                                                                                                                                                                                                                                                                                                                                                                                                                                                                                                                                                                                                                                                                                                                                                                                                                                                                                                                                                                                                                                                                                                                                                                                                                                                                                                                                                                                                                                                                                                                                                                                                                                                                                                                                                                                                                                                                                                                                                                                                                                                                                                                                                                                                                                                                                                         </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21</w:t>
            </w:r>
            <w:r w:rsidR="0049043A" w:rsidRPr="00AF08DF">
              <w:rPr>
                <w:rFonts w:ascii="Times New Roman" w:eastAsia="Calibri" w:hAnsi="Times New Roman" w:cs="Times New Roman"/>
                <w:lang w:val="tt-RU" w:eastAsia="ru-RU"/>
              </w:rPr>
              <w:t>.04</w:t>
            </w:r>
          </w:p>
        </w:tc>
        <w:tc>
          <w:tcPr>
            <w:tcW w:w="1002" w:type="dxa"/>
          </w:tcPr>
          <w:p w:rsidR="0049043A" w:rsidRPr="005E0E85" w:rsidRDefault="009845C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21.04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60.</w:t>
            </w:r>
          </w:p>
        </w:tc>
        <w:tc>
          <w:tcPr>
            <w:tcW w:w="4033" w:type="dxa"/>
          </w:tcPr>
          <w:p w:rsidR="0049043A" w:rsidRPr="00262A89" w:rsidRDefault="0049043A" w:rsidP="0049043A">
            <w:pPr>
              <w:spacing w:after="0" w:line="240" w:lineRule="auto"/>
              <w:rPr>
                <w:rFonts w:ascii="Times New Roman" w:hAnsi="Times New Roman" w:cs="Times New Roman"/>
                <w:sz w:val="24"/>
                <w:szCs w:val="24"/>
              </w:rPr>
            </w:pPr>
            <w:r w:rsidRPr="00262A89">
              <w:rPr>
                <w:rFonts w:ascii="Times New Roman" w:hAnsi="Times New Roman" w:cs="Times New Roman"/>
                <w:sz w:val="24"/>
                <w:szCs w:val="24"/>
              </w:rPr>
              <w:t>Перед светлым окном. Путешествие в «Музейный дом». Красота зимн</w:t>
            </w:r>
            <w:r>
              <w:rPr>
                <w:rFonts w:ascii="Times New Roman" w:hAnsi="Times New Roman" w:cs="Times New Roman"/>
                <w:sz w:val="24"/>
                <w:szCs w:val="24"/>
              </w:rPr>
              <w:t xml:space="preserve">его леса. А. </w:t>
            </w:r>
            <w:proofErr w:type="spellStart"/>
            <w:r>
              <w:rPr>
                <w:rFonts w:ascii="Times New Roman" w:hAnsi="Times New Roman" w:cs="Times New Roman"/>
                <w:sz w:val="24"/>
                <w:szCs w:val="24"/>
              </w:rPr>
              <w:t>Еники</w:t>
            </w:r>
            <w:proofErr w:type="spellEnd"/>
            <w:r>
              <w:rPr>
                <w:rFonts w:ascii="Times New Roman" w:hAnsi="Times New Roman" w:cs="Times New Roman"/>
                <w:sz w:val="24"/>
                <w:szCs w:val="24"/>
              </w:rPr>
              <w:t xml:space="preserve"> «Зимний лес».</w:t>
            </w:r>
          </w:p>
          <w:p w:rsidR="0049043A" w:rsidRPr="00262A89" w:rsidRDefault="0049043A" w:rsidP="0049043A">
            <w:pPr>
              <w:spacing w:after="0" w:line="240" w:lineRule="auto"/>
              <w:rPr>
                <w:rFonts w:ascii="Times New Roman" w:eastAsia="Calibri" w:hAnsi="Times New Roman" w:cs="Times New Roman"/>
                <w:i/>
                <w:lang w:val="tt-RU" w:eastAsia="ru-RU"/>
              </w:rPr>
            </w:pPr>
            <w:r w:rsidRPr="00262A89">
              <w:rPr>
                <w:rFonts w:ascii="Times New Roman" w:eastAsia="Calibri" w:hAnsi="Times New Roman" w:cs="Times New Roman"/>
                <w:i/>
                <w:lang w:val="tt-RU" w:eastAsia="ru-RU"/>
              </w:rPr>
              <w:t>Якты тәрәзә каршында. ”Музей йорты”на сәяхәт.</w:t>
            </w:r>
          </w:p>
        </w:tc>
        <w:tc>
          <w:tcPr>
            <w:tcW w:w="1676" w:type="dxa"/>
            <w:gridSpan w:val="2"/>
          </w:tcPr>
          <w:p w:rsidR="0049043A" w:rsidRPr="00F6799A" w:rsidRDefault="0049043A" w:rsidP="0049043A">
            <w:pPr>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b/>
                <w:sz w:val="24"/>
                <w:szCs w:val="24"/>
                <w:lang w:val="tt-RU" w:eastAsia="ru-RU"/>
              </w:rPr>
            </w:pPr>
            <w:r w:rsidRPr="0049043A">
              <w:rPr>
                <w:rFonts w:ascii="Times New Roman" w:hAnsi="Times New Roman" w:cs="Times New Roman"/>
                <w:sz w:val="24"/>
                <w:szCs w:val="24"/>
              </w:rPr>
              <w:t>Литературные авторские произведения.</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24</w:t>
            </w:r>
            <w:r w:rsidR="0049043A" w:rsidRPr="00AF08DF">
              <w:rPr>
                <w:rFonts w:ascii="Times New Roman" w:eastAsia="Calibri" w:hAnsi="Times New Roman" w:cs="Times New Roman"/>
                <w:lang w:val="tt-RU" w:eastAsia="ru-RU"/>
              </w:rPr>
              <w:t>.04</w:t>
            </w:r>
          </w:p>
        </w:tc>
        <w:tc>
          <w:tcPr>
            <w:tcW w:w="1002" w:type="dxa"/>
          </w:tcPr>
          <w:p w:rsidR="0049043A" w:rsidRPr="005E0E85" w:rsidRDefault="00553AD8"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24.04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61</w:t>
            </w:r>
          </w:p>
        </w:tc>
        <w:tc>
          <w:tcPr>
            <w:tcW w:w="4033" w:type="dxa"/>
          </w:tcPr>
          <w:p w:rsidR="0049043A" w:rsidRPr="00395BBF" w:rsidRDefault="0049043A" w:rsidP="0049043A">
            <w:pPr>
              <w:spacing w:after="0" w:line="240" w:lineRule="auto"/>
              <w:rPr>
                <w:rFonts w:ascii="Times New Roman" w:hAnsi="Times New Roman" w:cs="Times New Roman"/>
                <w:sz w:val="24"/>
                <w:szCs w:val="24"/>
              </w:rPr>
            </w:pPr>
            <w:r w:rsidRPr="00395BBF">
              <w:rPr>
                <w:rFonts w:ascii="Times New Roman" w:hAnsi="Times New Roman" w:cs="Times New Roman"/>
                <w:sz w:val="24"/>
                <w:szCs w:val="24"/>
              </w:rPr>
              <w:t xml:space="preserve">Путешествие в «Музейный дом». Красота зимнего леса. А. </w:t>
            </w:r>
            <w:proofErr w:type="spellStart"/>
            <w:r w:rsidRPr="00395BBF">
              <w:rPr>
                <w:rFonts w:ascii="Times New Roman" w:hAnsi="Times New Roman" w:cs="Times New Roman"/>
                <w:sz w:val="24"/>
                <w:szCs w:val="24"/>
              </w:rPr>
              <w:t>Еники</w:t>
            </w:r>
            <w:proofErr w:type="spellEnd"/>
            <w:r w:rsidRPr="00395BBF">
              <w:rPr>
                <w:rFonts w:ascii="Times New Roman" w:hAnsi="Times New Roman" w:cs="Times New Roman"/>
                <w:sz w:val="24"/>
                <w:szCs w:val="24"/>
              </w:rPr>
              <w:t xml:space="preserve"> «Зимний лес»,  </w:t>
            </w:r>
          </w:p>
          <w:p w:rsidR="0049043A" w:rsidRPr="00395BBF" w:rsidRDefault="0049043A" w:rsidP="0049043A">
            <w:pPr>
              <w:spacing w:after="0" w:line="240" w:lineRule="auto"/>
              <w:rPr>
                <w:rFonts w:ascii="Times New Roman" w:eastAsia="Calibri" w:hAnsi="Times New Roman" w:cs="Times New Roman"/>
                <w:b/>
                <w:i/>
                <w:sz w:val="24"/>
                <w:szCs w:val="24"/>
                <w:lang w:val="tt-RU" w:eastAsia="ru-RU"/>
              </w:rPr>
            </w:pPr>
            <w:r w:rsidRPr="00395BBF">
              <w:rPr>
                <w:rFonts w:ascii="Times New Roman" w:hAnsi="Times New Roman" w:cs="Times New Roman"/>
                <w:i/>
                <w:color w:val="000000"/>
                <w:sz w:val="24"/>
                <w:szCs w:val="24"/>
                <w:shd w:val="clear" w:color="auto" w:fill="FFFFFF"/>
                <w:lang w:val="tt-RU"/>
              </w:rPr>
              <w:t>Әмирхан Еники "Кышкы урман".</w:t>
            </w:r>
          </w:p>
          <w:p w:rsidR="0049043A" w:rsidRPr="005E44F6" w:rsidRDefault="0049043A" w:rsidP="0049043A">
            <w:pPr>
              <w:spacing w:after="0" w:line="240" w:lineRule="auto"/>
              <w:rPr>
                <w:rFonts w:ascii="Times New Roman" w:eastAsia="Calibri" w:hAnsi="Times New Roman" w:cs="Times New Roman"/>
                <w:u w:val="single"/>
                <w:lang w:val="tt-RU" w:eastAsia="ru-RU"/>
              </w:rPr>
            </w:pPr>
            <w:r w:rsidRPr="00395BBF">
              <w:rPr>
                <w:rFonts w:ascii="Times New Roman" w:eastAsia="Calibri" w:hAnsi="Times New Roman" w:cs="Times New Roman"/>
                <w:i/>
                <w:sz w:val="24"/>
                <w:szCs w:val="24"/>
                <w:u w:val="single"/>
                <w:lang w:val="tt-RU" w:eastAsia="ru-RU"/>
              </w:rPr>
              <w:t>Йомгаклау тесты.</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49043A" w:rsidRDefault="0049043A" w:rsidP="0049043A">
            <w:pPr>
              <w:spacing w:after="0" w:line="240" w:lineRule="auto"/>
              <w:rPr>
                <w:rFonts w:ascii="Times New Roman" w:eastAsia="Calibri" w:hAnsi="Times New Roman" w:cs="Times New Roman"/>
                <w:sz w:val="24"/>
                <w:szCs w:val="24"/>
                <w:lang w:val="tt-RU" w:eastAsia="ru-RU"/>
              </w:rPr>
            </w:pPr>
            <w:r w:rsidRPr="0049043A">
              <w:rPr>
                <w:rFonts w:ascii="Times New Roman" w:hAnsi="Times New Roman" w:cs="Times New Roman"/>
                <w:sz w:val="24"/>
                <w:szCs w:val="24"/>
              </w:rPr>
              <w:t>Умение работать с иллюстрациями в учебнике и сравнивать их с литературным текстом</w:t>
            </w:r>
            <w:r>
              <w:rPr>
                <w:rFonts w:ascii="Times New Roman" w:hAnsi="Times New Roman" w:cs="Times New Roman"/>
                <w:sz w:val="24"/>
                <w:szCs w:val="24"/>
                <w:lang w:val="tt-RU"/>
              </w:rPr>
              <w:t>.</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28.04</w:t>
            </w:r>
          </w:p>
        </w:tc>
        <w:tc>
          <w:tcPr>
            <w:tcW w:w="1002" w:type="dxa"/>
          </w:tcPr>
          <w:p w:rsidR="0049043A" w:rsidRPr="005E0E85" w:rsidRDefault="00490EA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28.04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62</w:t>
            </w:r>
          </w:p>
        </w:tc>
        <w:tc>
          <w:tcPr>
            <w:tcW w:w="4033" w:type="dxa"/>
          </w:tcPr>
          <w:p w:rsidR="0049043A" w:rsidRPr="00395BBF" w:rsidRDefault="0049043A" w:rsidP="0049043A">
            <w:pPr>
              <w:spacing w:after="0" w:line="240" w:lineRule="auto"/>
              <w:rPr>
                <w:rFonts w:ascii="Times New Roman" w:hAnsi="Times New Roman" w:cs="Times New Roman"/>
                <w:sz w:val="24"/>
                <w:szCs w:val="24"/>
              </w:rPr>
            </w:pPr>
            <w:r w:rsidRPr="00395BBF">
              <w:rPr>
                <w:rFonts w:ascii="Times New Roman" w:hAnsi="Times New Roman" w:cs="Times New Roman"/>
                <w:sz w:val="24"/>
                <w:szCs w:val="24"/>
              </w:rPr>
              <w:t xml:space="preserve">Г. Мурат «Природоведение». </w:t>
            </w:r>
          </w:p>
          <w:p w:rsidR="0049043A" w:rsidRPr="00395BBF" w:rsidRDefault="0049043A" w:rsidP="0049043A">
            <w:pPr>
              <w:spacing w:after="0" w:line="240" w:lineRule="auto"/>
              <w:rPr>
                <w:rFonts w:ascii="Times New Roman" w:eastAsia="Calibri" w:hAnsi="Times New Roman" w:cs="Times New Roman"/>
                <w:i/>
                <w:lang w:val="tt-RU" w:eastAsia="ru-RU"/>
              </w:rPr>
            </w:pPr>
            <w:r w:rsidRPr="00395BBF">
              <w:rPr>
                <w:rFonts w:ascii="Times New Roman" w:eastAsia="Calibri" w:hAnsi="Times New Roman" w:cs="Times New Roman"/>
                <w:i/>
                <w:lang w:val="tt-RU" w:eastAsia="ru-RU"/>
              </w:rPr>
              <w:t>Г.Морат.”Табигат</w:t>
            </w:r>
            <w:proofErr w:type="spellStart"/>
            <w:r w:rsidRPr="00395BBF">
              <w:rPr>
                <w:rFonts w:ascii="Times New Roman" w:eastAsia="Calibri" w:hAnsi="Times New Roman" w:cs="Times New Roman"/>
                <w:i/>
                <w:lang w:eastAsia="ru-RU"/>
              </w:rPr>
              <w:t>ь</w:t>
            </w:r>
            <w:proofErr w:type="spellEnd"/>
            <w:r w:rsidRPr="00395BBF">
              <w:rPr>
                <w:rFonts w:ascii="Times New Roman" w:eastAsia="Calibri" w:hAnsi="Times New Roman" w:cs="Times New Roman"/>
                <w:i/>
                <w:lang w:val="tt-RU" w:eastAsia="ru-RU"/>
              </w:rPr>
              <w:t>”.</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E5690C" w:rsidRDefault="00E5690C" w:rsidP="0049043A">
            <w:pPr>
              <w:spacing w:after="0" w:line="240" w:lineRule="auto"/>
              <w:rPr>
                <w:rFonts w:ascii="Times New Roman" w:eastAsia="Calibri" w:hAnsi="Times New Roman" w:cs="Times New Roman"/>
                <w:sz w:val="24"/>
                <w:szCs w:val="24"/>
                <w:lang w:val="tt-RU" w:eastAsia="ru-RU"/>
              </w:rPr>
            </w:pPr>
            <w:r w:rsidRPr="00E5690C">
              <w:rPr>
                <w:rFonts w:ascii="Times New Roman" w:hAnsi="Times New Roman" w:cs="Times New Roman"/>
                <w:sz w:val="24"/>
                <w:szCs w:val="24"/>
              </w:rPr>
              <w:t>Умение работать с иллюстрациями в учебнике и сравнивать их с литературным текстом</w:t>
            </w:r>
            <w:r>
              <w:rPr>
                <w:rFonts w:ascii="Times New Roman" w:hAnsi="Times New Roman" w:cs="Times New Roman"/>
                <w:sz w:val="24"/>
                <w:szCs w:val="24"/>
                <w:lang w:val="tt-RU"/>
              </w:rPr>
              <w:t>.</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01</w:t>
            </w:r>
            <w:r w:rsidR="0049043A" w:rsidRPr="00AF08DF">
              <w:rPr>
                <w:rFonts w:ascii="Times New Roman" w:eastAsia="Calibri" w:hAnsi="Times New Roman" w:cs="Times New Roman"/>
                <w:lang w:val="tt-RU" w:eastAsia="ru-RU"/>
              </w:rPr>
              <w:t>.05</w:t>
            </w:r>
          </w:p>
        </w:tc>
        <w:tc>
          <w:tcPr>
            <w:tcW w:w="1002" w:type="dxa"/>
          </w:tcPr>
          <w:p w:rsidR="0049043A" w:rsidRPr="00554D91" w:rsidRDefault="006E7281" w:rsidP="0049043A">
            <w:pPr>
              <w:spacing w:after="0" w:line="240" w:lineRule="auto"/>
              <w:rPr>
                <w:rFonts w:ascii="Times New Roman" w:eastAsia="Calibri" w:hAnsi="Times New Roman" w:cs="Times New Roman"/>
                <w:lang w:val="tt-RU" w:eastAsia="ru-RU"/>
              </w:rPr>
            </w:pPr>
            <w:r w:rsidRPr="00554D91">
              <w:rPr>
                <w:rFonts w:ascii="Times New Roman" w:eastAsia="Calibri" w:hAnsi="Times New Roman" w:cs="Times New Roman"/>
                <w:lang w:val="tt-RU" w:eastAsia="ru-RU"/>
              </w:rPr>
              <w:t>28</w:t>
            </w:r>
            <w:r w:rsidR="00E67C20" w:rsidRPr="00554D91">
              <w:rPr>
                <w:rFonts w:ascii="Times New Roman" w:eastAsia="Calibri" w:hAnsi="Times New Roman" w:cs="Times New Roman"/>
                <w:lang w:val="tt-RU" w:eastAsia="ru-RU"/>
              </w:rPr>
              <w:t>.04</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63.</w:t>
            </w:r>
          </w:p>
        </w:tc>
        <w:tc>
          <w:tcPr>
            <w:tcW w:w="4033" w:type="dxa"/>
          </w:tcPr>
          <w:p w:rsidR="0049043A" w:rsidRPr="002B2E7A" w:rsidRDefault="0049043A" w:rsidP="0049043A">
            <w:pPr>
              <w:spacing w:after="0" w:line="240" w:lineRule="auto"/>
              <w:rPr>
                <w:rFonts w:ascii="Times New Roman" w:eastAsia="Calibri" w:hAnsi="Times New Roman" w:cs="Times New Roman"/>
                <w:sz w:val="24"/>
                <w:szCs w:val="24"/>
                <w:lang w:val="tt-RU" w:eastAsia="ru-RU"/>
              </w:rPr>
            </w:pPr>
            <w:r w:rsidRPr="002B2E7A">
              <w:rPr>
                <w:rFonts w:ascii="Times New Roman" w:hAnsi="Times New Roman" w:cs="Times New Roman"/>
                <w:sz w:val="24"/>
                <w:szCs w:val="24"/>
              </w:rPr>
              <w:t xml:space="preserve">Забавная и забавная ситуация. Как рождается смех? Понимание сюжетной концепции Л. </w:t>
            </w:r>
            <w:proofErr w:type="spellStart"/>
            <w:r w:rsidRPr="002B2E7A">
              <w:rPr>
                <w:rFonts w:ascii="Times New Roman" w:hAnsi="Times New Roman" w:cs="Times New Roman"/>
                <w:sz w:val="24"/>
                <w:szCs w:val="24"/>
              </w:rPr>
              <w:t>Лерона</w:t>
            </w:r>
            <w:proofErr w:type="spellEnd"/>
            <w:r w:rsidRPr="002B2E7A">
              <w:rPr>
                <w:rFonts w:ascii="Times New Roman" w:hAnsi="Times New Roman" w:cs="Times New Roman"/>
                <w:sz w:val="24"/>
                <w:szCs w:val="24"/>
              </w:rPr>
              <w:t xml:space="preserve"> </w:t>
            </w:r>
            <w:r w:rsidRPr="002B2E7A">
              <w:rPr>
                <w:rFonts w:ascii="Times New Roman" w:hAnsi="Times New Roman" w:cs="Times New Roman"/>
                <w:sz w:val="24"/>
                <w:szCs w:val="24"/>
              </w:rPr>
              <w:lastRenderedPageBreak/>
              <w:t>“Дырявая память”.</w:t>
            </w:r>
            <w:r w:rsidRPr="002B2E7A">
              <w:rPr>
                <w:rFonts w:ascii="Times New Roman" w:eastAsia="Calibri" w:hAnsi="Times New Roman" w:cs="Times New Roman"/>
                <w:sz w:val="24"/>
                <w:szCs w:val="24"/>
                <w:lang w:val="tt-RU" w:eastAsia="ru-RU"/>
              </w:rPr>
              <w:t xml:space="preserve"> </w:t>
            </w:r>
          </w:p>
          <w:p w:rsidR="0049043A" w:rsidRPr="002B2E7A" w:rsidRDefault="0049043A" w:rsidP="0049043A">
            <w:pPr>
              <w:spacing w:after="0" w:line="240" w:lineRule="auto"/>
              <w:rPr>
                <w:rFonts w:ascii="Times New Roman" w:eastAsia="Calibri" w:hAnsi="Times New Roman" w:cs="Times New Roman"/>
                <w:i/>
                <w:lang w:val="tt-RU" w:eastAsia="ru-RU"/>
              </w:rPr>
            </w:pPr>
            <w:r w:rsidRPr="002B2E7A">
              <w:rPr>
                <w:rFonts w:ascii="Times New Roman" w:eastAsia="Calibri" w:hAnsi="Times New Roman" w:cs="Times New Roman"/>
                <w:i/>
                <w:lang w:val="tt-RU" w:eastAsia="ru-RU"/>
              </w:rPr>
              <w:t>Көлке ничек туа? Л.Лерон “Тишек хәтер”</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lastRenderedPageBreak/>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E5690C" w:rsidRDefault="00E5690C" w:rsidP="0049043A">
            <w:pPr>
              <w:spacing w:after="0" w:line="240" w:lineRule="auto"/>
              <w:rPr>
                <w:rFonts w:ascii="Times New Roman" w:eastAsia="Calibri" w:hAnsi="Times New Roman" w:cs="Times New Roman"/>
                <w:sz w:val="24"/>
                <w:szCs w:val="24"/>
                <w:lang w:val="tt-RU" w:eastAsia="ru-RU"/>
              </w:rPr>
            </w:pPr>
            <w:r w:rsidRPr="00E5690C">
              <w:rPr>
                <w:rFonts w:ascii="Times New Roman" w:hAnsi="Times New Roman" w:cs="Times New Roman"/>
                <w:sz w:val="24"/>
                <w:szCs w:val="24"/>
              </w:rPr>
              <w:t xml:space="preserve">Понимание сюжетной концепции Л. </w:t>
            </w:r>
            <w:proofErr w:type="spellStart"/>
            <w:r w:rsidRPr="00E5690C">
              <w:rPr>
                <w:rFonts w:ascii="Times New Roman" w:hAnsi="Times New Roman" w:cs="Times New Roman"/>
                <w:sz w:val="24"/>
                <w:szCs w:val="24"/>
              </w:rPr>
              <w:t>Лерона</w:t>
            </w:r>
            <w:proofErr w:type="spellEnd"/>
            <w:r w:rsidRPr="00E5690C">
              <w:rPr>
                <w:rFonts w:ascii="Times New Roman" w:hAnsi="Times New Roman" w:cs="Times New Roman"/>
                <w:sz w:val="24"/>
                <w:szCs w:val="24"/>
              </w:rPr>
              <w:t xml:space="preserve"> “Дырявая память”.</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05</w:t>
            </w:r>
            <w:r w:rsidR="0049043A" w:rsidRPr="00AF08DF">
              <w:rPr>
                <w:rFonts w:ascii="Times New Roman" w:eastAsia="Calibri" w:hAnsi="Times New Roman" w:cs="Times New Roman"/>
                <w:lang w:val="tt-RU" w:eastAsia="ru-RU"/>
              </w:rPr>
              <w:t>.05</w:t>
            </w:r>
          </w:p>
        </w:tc>
        <w:tc>
          <w:tcPr>
            <w:tcW w:w="1002" w:type="dxa"/>
          </w:tcPr>
          <w:p w:rsidR="0049043A" w:rsidRPr="00554D91" w:rsidRDefault="006E7281" w:rsidP="0049043A">
            <w:pPr>
              <w:spacing w:after="0" w:line="240" w:lineRule="auto"/>
              <w:rPr>
                <w:rFonts w:ascii="Times New Roman" w:eastAsia="Calibri" w:hAnsi="Times New Roman" w:cs="Times New Roman"/>
                <w:lang w:val="tt-RU" w:eastAsia="ru-RU"/>
              </w:rPr>
            </w:pPr>
            <w:r w:rsidRPr="00554D91">
              <w:rPr>
                <w:rFonts w:ascii="Times New Roman" w:eastAsia="Calibri" w:hAnsi="Times New Roman" w:cs="Times New Roman"/>
                <w:lang w:val="tt-RU" w:eastAsia="ru-RU"/>
              </w:rPr>
              <w:t>12</w:t>
            </w:r>
            <w:r w:rsidR="00E67C20" w:rsidRPr="00554D91">
              <w:rPr>
                <w:rFonts w:ascii="Times New Roman" w:eastAsia="Calibri" w:hAnsi="Times New Roman" w:cs="Times New Roman"/>
                <w:lang w:val="tt-RU" w:eastAsia="ru-RU"/>
              </w:rPr>
              <w:t>.05</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lastRenderedPageBreak/>
              <w:t>64.</w:t>
            </w:r>
          </w:p>
        </w:tc>
        <w:tc>
          <w:tcPr>
            <w:tcW w:w="4033" w:type="dxa"/>
          </w:tcPr>
          <w:p w:rsidR="0049043A" w:rsidRDefault="0049043A" w:rsidP="0049043A">
            <w:pPr>
              <w:spacing w:after="0" w:line="240" w:lineRule="auto"/>
              <w:rPr>
                <w:rFonts w:ascii="Times New Roman" w:hAnsi="Times New Roman" w:cs="Times New Roman"/>
                <w:sz w:val="24"/>
                <w:szCs w:val="24"/>
              </w:rPr>
            </w:pPr>
            <w:r w:rsidRPr="002B2E7A">
              <w:rPr>
                <w:rFonts w:ascii="Times New Roman" w:hAnsi="Times New Roman" w:cs="Times New Roman"/>
                <w:sz w:val="24"/>
                <w:szCs w:val="24"/>
                <w:lang w:val="tt-RU"/>
              </w:rPr>
              <w:t xml:space="preserve">Шутка тоже имеет один основной смысл. </w:t>
            </w:r>
            <w:r w:rsidRPr="002B2E7A">
              <w:rPr>
                <w:rFonts w:ascii="Times New Roman" w:hAnsi="Times New Roman" w:cs="Times New Roman"/>
                <w:sz w:val="24"/>
                <w:szCs w:val="24"/>
              </w:rPr>
              <w:t xml:space="preserve">М. </w:t>
            </w:r>
            <w:proofErr w:type="spellStart"/>
            <w:r w:rsidRPr="002B2E7A">
              <w:rPr>
                <w:rFonts w:ascii="Times New Roman" w:hAnsi="Times New Roman" w:cs="Times New Roman"/>
                <w:sz w:val="24"/>
                <w:szCs w:val="24"/>
              </w:rPr>
              <w:t>Галиев</w:t>
            </w:r>
            <w:proofErr w:type="spellEnd"/>
            <w:r w:rsidRPr="002B2E7A">
              <w:rPr>
                <w:rFonts w:ascii="Times New Roman" w:hAnsi="Times New Roman" w:cs="Times New Roman"/>
                <w:sz w:val="24"/>
                <w:szCs w:val="24"/>
              </w:rPr>
              <w:t xml:space="preserve">  «Перед зеркалом», М. </w:t>
            </w:r>
            <w:proofErr w:type="spellStart"/>
            <w:r w:rsidRPr="002B2E7A">
              <w:rPr>
                <w:rFonts w:ascii="Times New Roman" w:hAnsi="Times New Roman" w:cs="Times New Roman"/>
                <w:sz w:val="24"/>
                <w:szCs w:val="24"/>
              </w:rPr>
              <w:t>Шабаев</w:t>
            </w:r>
            <w:proofErr w:type="spellEnd"/>
            <w:r w:rsidRPr="002B2E7A">
              <w:rPr>
                <w:rFonts w:ascii="Times New Roman" w:hAnsi="Times New Roman" w:cs="Times New Roman"/>
                <w:sz w:val="24"/>
                <w:szCs w:val="24"/>
              </w:rPr>
              <w:t xml:space="preserve"> «</w:t>
            </w:r>
            <w:proofErr w:type="spellStart"/>
            <w:r w:rsidRPr="002B2E7A">
              <w:rPr>
                <w:rFonts w:ascii="Times New Roman" w:hAnsi="Times New Roman" w:cs="Times New Roman"/>
                <w:sz w:val="24"/>
                <w:szCs w:val="24"/>
              </w:rPr>
              <w:t>Голубая</w:t>
            </w:r>
            <w:proofErr w:type="spellEnd"/>
            <w:r w:rsidRPr="002B2E7A">
              <w:rPr>
                <w:rFonts w:ascii="Times New Roman" w:hAnsi="Times New Roman" w:cs="Times New Roman"/>
                <w:sz w:val="24"/>
                <w:szCs w:val="24"/>
              </w:rPr>
              <w:t xml:space="preserve"> кошка»</w:t>
            </w:r>
          </w:p>
          <w:p w:rsidR="0049043A" w:rsidRPr="002B2E7A" w:rsidRDefault="0049043A" w:rsidP="0049043A">
            <w:pPr>
              <w:spacing w:after="0" w:line="240" w:lineRule="auto"/>
              <w:rPr>
                <w:rFonts w:ascii="Times New Roman" w:eastAsia="Calibri" w:hAnsi="Times New Roman" w:cs="Times New Roman"/>
                <w:i/>
                <w:lang w:val="tt-RU" w:eastAsia="ru-RU"/>
              </w:rPr>
            </w:pPr>
            <w:r w:rsidRPr="002B2E7A">
              <w:rPr>
                <w:i/>
              </w:rPr>
              <w:t xml:space="preserve"> </w:t>
            </w:r>
            <w:r w:rsidRPr="002B2E7A">
              <w:rPr>
                <w:rFonts w:ascii="Times New Roman" w:eastAsia="Calibri" w:hAnsi="Times New Roman" w:cs="Times New Roman"/>
                <w:i/>
                <w:lang w:val="tt-RU" w:eastAsia="ru-RU"/>
              </w:rPr>
              <w:t>Шаяртуның да бер төп мәгънәсе була. М.Галиев “Көзге каршында”, М.Шабаев “Зәңгә</w:t>
            </w:r>
            <w:r w:rsidR="00847B6C">
              <w:rPr>
                <w:rFonts w:ascii="Times New Roman" w:eastAsia="Calibri" w:hAnsi="Times New Roman" w:cs="Times New Roman"/>
                <w:i/>
                <w:lang w:val="tt-RU" w:eastAsia="ru-RU"/>
              </w:rPr>
              <w:t>р</w:t>
            </w:r>
            <w:r w:rsidRPr="002B2E7A">
              <w:rPr>
                <w:rFonts w:ascii="Times New Roman" w:eastAsia="Calibri" w:hAnsi="Times New Roman" w:cs="Times New Roman"/>
                <w:i/>
                <w:lang w:val="tt-RU" w:eastAsia="ru-RU"/>
              </w:rPr>
              <w:t xml:space="preserve"> песи”</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t>Круг  детского чтения</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E5690C" w:rsidRDefault="00E5690C" w:rsidP="0049043A">
            <w:pPr>
              <w:spacing w:after="0" w:line="240" w:lineRule="auto"/>
              <w:rPr>
                <w:rFonts w:ascii="Times New Roman" w:eastAsia="Calibri" w:hAnsi="Times New Roman" w:cs="Times New Roman"/>
                <w:sz w:val="24"/>
                <w:szCs w:val="24"/>
                <w:lang w:val="tt-RU" w:eastAsia="ru-RU"/>
              </w:rPr>
            </w:pPr>
            <w:r w:rsidRPr="00E5690C">
              <w:rPr>
                <w:rFonts w:ascii="Times New Roman" w:hAnsi="Times New Roman" w:cs="Times New Roman"/>
                <w:sz w:val="24"/>
                <w:szCs w:val="24"/>
              </w:rPr>
              <w:t>Произведения классиков детской литературы (стихотворения, рассказы, сказки, сказочные повести).</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08</w:t>
            </w:r>
            <w:r w:rsidR="0049043A" w:rsidRPr="00AF08DF">
              <w:rPr>
                <w:rFonts w:ascii="Times New Roman" w:eastAsia="Calibri" w:hAnsi="Times New Roman" w:cs="Times New Roman"/>
                <w:lang w:val="tt-RU" w:eastAsia="ru-RU"/>
              </w:rPr>
              <w:t>.05</w:t>
            </w:r>
          </w:p>
        </w:tc>
        <w:tc>
          <w:tcPr>
            <w:tcW w:w="1002" w:type="dxa"/>
          </w:tcPr>
          <w:p w:rsidR="0049043A" w:rsidRPr="00554D91" w:rsidRDefault="006E7281" w:rsidP="0049043A">
            <w:pPr>
              <w:spacing w:after="0" w:line="240" w:lineRule="auto"/>
              <w:rPr>
                <w:rFonts w:ascii="Times New Roman" w:eastAsia="Calibri" w:hAnsi="Times New Roman" w:cs="Times New Roman"/>
                <w:lang w:val="tt-RU" w:eastAsia="ru-RU"/>
              </w:rPr>
            </w:pPr>
            <w:r w:rsidRPr="00554D91">
              <w:rPr>
                <w:rFonts w:ascii="Times New Roman" w:eastAsia="Calibri" w:hAnsi="Times New Roman" w:cs="Times New Roman"/>
                <w:lang w:val="tt-RU" w:eastAsia="ru-RU"/>
              </w:rPr>
              <w:t>12.05</w:t>
            </w:r>
          </w:p>
        </w:tc>
      </w:tr>
      <w:tr w:rsidR="0049043A" w:rsidRPr="002B2E7A"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65.</w:t>
            </w:r>
          </w:p>
        </w:tc>
        <w:tc>
          <w:tcPr>
            <w:tcW w:w="4033" w:type="dxa"/>
          </w:tcPr>
          <w:p w:rsidR="0049043A" w:rsidRPr="00395BBF" w:rsidRDefault="0049043A" w:rsidP="0049043A">
            <w:pPr>
              <w:spacing w:after="0" w:line="240" w:lineRule="auto"/>
              <w:rPr>
                <w:rFonts w:ascii="Times New Roman" w:hAnsi="Times New Roman" w:cs="Times New Roman"/>
                <w:sz w:val="24"/>
                <w:szCs w:val="24"/>
              </w:rPr>
            </w:pPr>
            <w:r w:rsidRPr="00395BBF">
              <w:rPr>
                <w:rFonts w:ascii="Times New Roman" w:hAnsi="Times New Roman" w:cs="Times New Roman"/>
                <w:sz w:val="24"/>
                <w:szCs w:val="24"/>
              </w:rPr>
              <w:t xml:space="preserve">И удивление, и шутка. Э. </w:t>
            </w:r>
            <w:proofErr w:type="spellStart"/>
            <w:r w:rsidRPr="00395BBF">
              <w:rPr>
                <w:rFonts w:ascii="Times New Roman" w:hAnsi="Times New Roman" w:cs="Times New Roman"/>
                <w:sz w:val="24"/>
                <w:szCs w:val="24"/>
              </w:rPr>
              <w:t>Шарифуллина</w:t>
            </w:r>
            <w:proofErr w:type="spellEnd"/>
            <w:r w:rsidRPr="00395BBF">
              <w:rPr>
                <w:rFonts w:ascii="Times New Roman" w:hAnsi="Times New Roman" w:cs="Times New Roman"/>
                <w:sz w:val="24"/>
                <w:szCs w:val="24"/>
              </w:rPr>
              <w:t xml:space="preserve"> «Проигрыш», Л. </w:t>
            </w:r>
            <w:proofErr w:type="spellStart"/>
            <w:r w:rsidRPr="00395BBF">
              <w:rPr>
                <w:rFonts w:ascii="Times New Roman" w:hAnsi="Times New Roman" w:cs="Times New Roman"/>
                <w:sz w:val="24"/>
                <w:szCs w:val="24"/>
              </w:rPr>
              <w:t>Лерон</w:t>
            </w:r>
            <w:proofErr w:type="spellEnd"/>
            <w:r w:rsidRPr="00395BBF">
              <w:rPr>
                <w:rFonts w:ascii="Times New Roman" w:hAnsi="Times New Roman" w:cs="Times New Roman"/>
                <w:sz w:val="24"/>
                <w:szCs w:val="24"/>
              </w:rPr>
              <w:t xml:space="preserve">  «Удивительные ситуации»  Авторские произведения.</w:t>
            </w:r>
          </w:p>
          <w:p w:rsidR="0049043A" w:rsidRPr="002B2E7A" w:rsidRDefault="0049043A" w:rsidP="0049043A">
            <w:pPr>
              <w:spacing w:after="0" w:line="240" w:lineRule="auto"/>
              <w:rPr>
                <w:rFonts w:ascii="Times New Roman" w:eastAsia="Calibri" w:hAnsi="Times New Roman" w:cs="Times New Roman"/>
                <w:i/>
                <w:lang w:val="tt-RU" w:eastAsia="ru-RU"/>
              </w:rPr>
            </w:pPr>
            <w:r>
              <w:rPr>
                <w:rFonts w:ascii="Times New Roman" w:eastAsia="Calibri" w:hAnsi="Times New Roman" w:cs="Times New Roman"/>
                <w:i/>
                <w:lang w:val="tt-RU" w:eastAsia="ru-RU"/>
              </w:rPr>
              <w:t>Гаҗәпнең дә гаҗәбе, мәзәкнең дә мәзәге.</w:t>
            </w:r>
            <w:r w:rsidRPr="002B2E7A">
              <w:rPr>
                <w:rFonts w:ascii="Times New Roman" w:eastAsia="Calibri" w:hAnsi="Times New Roman" w:cs="Times New Roman"/>
                <w:i/>
                <w:lang w:val="tt-RU" w:eastAsia="ru-RU"/>
              </w:rPr>
              <w:t xml:space="preserve"> Л.Лерон “Гаҗәп хәлләр”</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t>Круг  детского чтения</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E5690C" w:rsidRDefault="00E5690C" w:rsidP="0049043A">
            <w:pPr>
              <w:spacing w:after="0" w:line="240" w:lineRule="auto"/>
              <w:rPr>
                <w:rFonts w:ascii="Times New Roman" w:eastAsia="Calibri" w:hAnsi="Times New Roman" w:cs="Times New Roman"/>
                <w:sz w:val="24"/>
                <w:szCs w:val="24"/>
                <w:lang w:val="tt-RU" w:eastAsia="ru-RU"/>
              </w:rPr>
            </w:pPr>
            <w:r w:rsidRPr="00E5690C">
              <w:rPr>
                <w:rFonts w:ascii="Times New Roman" w:hAnsi="Times New Roman" w:cs="Times New Roman"/>
                <w:sz w:val="24"/>
                <w:szCs w:val="24"/>
              </w:rPr>
              <w:t>Произведения классиков детской литературы (стихотворения, рассказы, сказки, сказочные повести).</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12</w:t>
            </w:r>
            <w:r w:rsidR="0049043A" w:rsidRPr="00AF08DF">
              <w:rPr>
                <w:rFonts w:ascii="Times New Roman" w:eastAsia="Calibri" w:hAnsi="Times New Roman" w:cs="Times New Roman"/>
                <w:lang w:val="tt-RU" w:eastAsia="ru-RU"/>
              </w:rPr>
              <w:t>.05</w:t>
            </w:r>
          </w:p>
        </w:tc>
        <w:tc>
          <w:tcPr>
            <w:tcW w:w="1002" w:type="dxa"/>
          </w:tcPr>
          <w:p w:rsidR="0049043A" w:rsidRPr="005E0E85" w:rsidRDefault="00554D91"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15.05</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66.</w:t>
            </w:r>
          </w:p>
        </w:tc>
        <w:tc>
          <w:tcPr>
            <w:tcW w:w="4033" w:type="dxa"/>
          </w:tcPr>
          <w:p w:rsidR="0049043A" w:rsidRPr="005E0E85" w:rsidRDefault="0049043A" w:rsidP="0049043A">
            <w:pPr>
              <w:spacing w:after="0" w:line="240" w:lineRule="auto"/>
              <w:rPr>
                <w:rFonts w:ascii="Times New Roman" w:eastAsia="Calibri" w:hAnsi="Times New Roman" w:cs="Times New Roman"/>
                <w:lang w:val="tt-RU" w:eastAsia="ru-RU"/>
              </w:rPr>
            </w:pPr>
            <w:r w:rsidRPr="002B2E7A">
              <w:rPr>
                <w:rFonts w:ascii="Times New Roman" w:hAnsi="Times New Roman" w:cs="Times New Roman"/>
                <w:sz w:val="24"/>
                <w:szCs w:val="24"/>
                <w:lang w:val="tt-RU"/>
              </w:rPr>
              <w:t>Замечательные пре</w:t>
            </w:r>
            <w:proofErr w:type="spellStart"/>
            <w:r w:rsidRPr="00262A89">
              <w:rPr>
                <w:rFonts w:ascii="Times New Roman" w:hAnsi="Times New Roman" w:cs="Times New Roman"/>
                <w:sz w:val="24"/>
                <w:szCs w:val="24"/>
              </w:rPr>
              <w:t>дставления</w:t>
            </w:r>
            <w:proofErr w:type="spellEnd"/>
            <w:r w:rsidRPr="00262A89">
              <w:rPr>
                <w:rFonts w:ascii="Times New Roman" w:hAnsi="Times New Roman" w:cs="Times New Roman"/>
                <w:sz w:val="24"/>
                <w:szCs w:val="24"/>
              </w:rPr>
              <w:t xml:space="preserve">. М. </w:t>
            </w:r>
            <w:proofErr w:type="spellStart"/>
            <w:r w:rsidRPr="00262A89">
              <w:rPr>
                <w:rFonts w:ascii="Times New Roman" w:hAnsi="Times New Roman" w:cs="Times New Roman"/>
                <w:sz w:val="24"/>
                <w:szCs w:val="24"/>
              </w:rPr>
              <w:t>Галиев</w:t>
            </w:r>
            <w:proofErr w:type="spellEnd"/>
            <w:r w:rsidRPr="00262A89">
              <w:rPr>
                <w:rFonts w:ascii="Times New Roman" w:hAnsi="Times New Roman" w:cs="Times New Roman"/>
                <w:sz w:val="24"/>
                <w:szCs w:val="24"/>
              </w:rPr>
              <w:t xml:space="preserve"> «Представление», М. </w:t>
            </w:r>
            <w:proofErr w:type="spellStart"/>
            <w:r w:rsidRPr="00262A89">
              <w:rPr>
                <w:rFonts w:ascii="Times New Roman" w:hAnsi="Times New Roman" w:cs="Times New Roman"/>
                <w:sz w:val="24"/>
                <w:szCs w:val="24"/>
              </w:rPr>
              <w:t>Мухаметшин</w:t>
            </w:r>
            <w:proofErr w:type="spellEnd"/>
            <w:r w:rsidRPr="00262A89">
              <w:rPr>
                <w:rFonts w:ascii="Times New Roman" w:hAnsi="Times New Roman" w:cs="Times New Roman"/>
                <w:sz w:val="24"/>
                <w:szCs w:val="24"/>
              </w:rPr>
              <w:t xml:space="preserve"> “Буду сильным”.</w:t>
            </w:r>
            <w:r>
              <w:t xml:space="preserve"> </w:t>
            </w:r>
            <w:r w:rsidRPr="00262A89">
              <w:rPr>
                <w:rFonts w:ascii="Times New Roman" w:eastAsia="Calibri" w:hAnsi="Times New Roman" w:cs="Times New Roman"/>
                <w:i/>
                <w:lang w:val="tt-RU" w:eastAsia="ru-RU"/>
              </w:rPr>
              <w:t>Искитмәле тамашалар.М.Галиев “Тамаша”, М.Мөхәммәтшин”Көчле булсам”.</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sidRPr="00F6799A">
              <w:rPr>
                <w:rFonts w:ascii="Times New Roman" w:eastAsia="Times New Roman" w:hAnsi="Times New Roman" w:cs="Times New Roman"/>
                <w:sz w:val="24"/>
                <w:szCs w:val="24"/>
                <w:lang w:eastAsia="ru-RU"/>
              </w:rPr>
              <w:t>Круг  детского чтения</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49043A" w:rsidRPr="00E5690C" w:rsidRDefault="00E5690C" w:rsidP="0049043A">
            <w:pPr>
              <w:spacing w:after="0" w:line="240" w:lineRule="auto"/>
              <w:rPr>
                <w:rFonts w:ascii="Times New Roman" w:eastAsia="Calibri" w:hAnsi="Times New Roman" w:cs="Times New Roman"/>
                <w:b/>
                <w:sz w:val="24"/>
                <w:szCs w:val="24"/>
                <w:lang w:val="tt-RU" w:eastAsia="ru-RU"/>
              </w:rPr>
            </w:pPr>
            <w:r w:rsidRPr="00E5690C">
              <w:rPr>
                <w:rFonts w:ascii="Times New Roman" w:hAnsi="Times New Roman" w:cs="Times New Roman"/>
                <w:sz w:val="24"/>
                <w:szCs w:val="24"/>
              </w:rPr>
              <w:t>Произведения классиков детской литературы (стихотворения, рассказы, сказки, сказочные повести).</w:t>
            </w:r>
          </w:p>
        </w:tc>
        <w:tc>
          <w:tcPr>
            <w:tcW w:w="872" w:type="dxa"/>
            <w:gridSpan w:val="2"/>
          </w:tcPr>
          <w:p w:rsidR="0049043A" w:rsidRPr="00AF08DF" w:rsidRDefault="0021736B"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15</w:t>
            </w:r>
            <w:r w:rsidR="0049043A" w:rsidRPr="00AF08DF">
              <w:rPr>
                <w:rFonts w:ascii="Times New Roman" w:eastAsia="Calibri" w:hAnsi="Times New Roman" w:cs="Times New Roman"/>
                <w:lang w:val="tt-RU" w:eastAsia="ru-RU"/>
              </w:rPr>
              <w:t>.05</w:t>
            </w:r>
          </w:p>
          <w:p w:rsidR="0049043A" w:rsidRPr="00AF08DF" w:rsidRDefault="0049043A" w:rsidP="0049043A">
            <w:pPr>
              <w:spacing w:after="0" w:line="240" w:lineRule="auto"/>
              <w:rPr>
                <w:rFonts w:ascii="Times New Roman" w:eastAsia="Calibri" w:hAnsi="Times New Roman" w:cs="Times New Roman"/>
                <w:lang w:val="tt-RU" w:eastAsia="ru-RU"/>
              </w:rPr>
            </w:pPr>
          </w:p>
        </w:tc>
        <w:tc>
          <w:tcPr>
            <w:tcW w:w="1002" w:type="dxa"/>
          </w:tcPr>
          <w:p w:rsidR="0049043A" w:rsidRPr="005E0E85" w:rsidRDefault="00554D91"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15.05</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67.</w:t>
            </w:r>
          </w:p>
        </w:tc>
        <w:tc>
          <w:tcPr>
            <w:tcW w:w="4033" w:type="dxa"/>
          </w:tcPr>
          <w:p w:rsidR="0049043A" w:rsidRPr="00262A89" w:rsidRDefault="0049043A" w:rsidP="0049043A">
            <w:pPr>
              <w:spacing w:after="0" w:line="240" w:lineRule="auto"/>
              <w:rPr>
                <w:rFonts w:ascii="Times New Roman" w:hAnsi="Times New Roman" w:cs="Times New Roman"/>
              </w:rPr>
            </w:pPr>
            <w:r w:rsidRPr="00262A89">
              <w:rPr>
                <w:rFonts w:ascii="Times New Roman" w:hAnsi="Times New Roman" w:cs="Times New Roman"/>
              </w:rPr>
              <w:t xml:space="preserve">Задания членам школьного клуба” «Таинственный ключ». </w:t>
            </w:r>
          </w:p>
          <w:p w:rsidR="0049043A" w:rsidRPr="00262A89" w:rsidRDefault="0049043A" w:rsidP="0049043A">
            <w:pPr>
              <w:spacing w:after="0" w:line="240" w:lineRule="auto"/>
              <w:rPr>
                <w:rFonts w:ascii="Times New Roman" w:eastAsia="Calibri" w:hAnsi="Times New Roman" w:cs="Times New Roman"/>
                <w:i/>
                <w:lang w:val="tt-RU" w:eastAsia="ru-RU"/>
              </w:rPr>
            </w:pPr>
            <w:r w:rsidRPr="00262A89">
              <w:rPr>
                <w:rFonts w:ascii="Times New Roman" w:eastAsia="Calibri" w:hAnsi="Times New Roman" w:cs="Times New Roman"/>
                <w:i/>
                <w:lang w:val="tt-RU" w:eastAsia="ru-RU"/>
              </w:rPr>
              <w:t>“ Серле ачкыч” мәктәп клубына хат. “ Серле ачкыч” мәктәп клубы членнарына биремнәр.</w:t>
            </w:r>
          </w:p>
        </w:tc>
        <w:tc>
          <w:tcPr>
            <w:tcW w:w="1676" w:type="dxa"/>
            <w:gridSpan w:val="2"/>
          </w:tcPr>
          <w:p w:rsidR="0049043A" w:rsidRPr="00F6799A" w:rsidRDefault="0049043A" w:rsidP="0049043A">
            <w:pPr>
              <w:spacing w:after="0" w:line="240" w:lineRule="auto"/>
              <w:rPr>
                <w:rFonts w:ascii="Times New Roman" w:eastAsia="Calibri" w:hAnsi="Times New Roman" w:cs="Times New Roman"/>
                <w:lang w:val="tt-RU" w:eastAsia="ru-RU"/>
              </w:rPr>
            </w:pPr>
            <w:r w:rsidRPr="00F6799A">
              <w:rPr>
                <w:rFonts w:ascii="Times New Roman" w:eastAsia="Calibri" w:hAnsi="Times New Roman" w:cs="Times New Roman"/>
                <w:lang w:val="tt-RU" w:eastAsia="ru-RU"/>
              </w:rPr>
              <w:t>Письмо (культура письменной речи)</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E5690C" w:rsidRPr="00262A89" w:rsidRDefault="00E5690C" w:rsidP="00E5690C">
            <w:pPr>
              <w:spacing w:after="0" w:line="240" w:lineRule="auto"/>
              <w:rPr>
                <w:rFonts w:ascii="Times New Roman" w:hAnsi="Times New Roman" w:cs="Times New Roman"/>
              </w:rPr>
            </w:pPr>
            <w:r w:rsidRPr="00262A89">
              <w:rPr>
                <w:rFonts w:ascii="Times New Roman" w:hAnsi="Times New Roman" w:cs="Times New Roman"/>
              </w:rPr>
              <w:t xml:space="preserve">Задания членам школьного клуба” «Таинственный ключ». </w:t>
            </w:r>
          </w:p>
          <w:p w:rsidR="0049043A" w:rsidRPr="00E5690C" w:rsidRDefault="0049043A" w:rsidP="0049043A">
            <w:pPr>
              <w:spacing w:after="0" w:line="240" w:lineRule="auto"/>
              <w:rPr>
                <w:rFonts w:ascii="Times New Roman" w:eastAsia="Calibri" w:hAnsi="Times New Roman" w:cs="Times New Roman"/>
                <w:lang w:eastAsia="ru-RU"/>
              </w:rPr>
            </w:pPr>
          </w:p>
        </w:tc>
        <w:tc>
          <w:tcPr>
            <w:tcW w:w="872" w:type="dxa"/>
            <w:gridSpan w:val="2"/>
          </w:tcPr>
          <w:p w:rsidR="0049043A" w:rsidRPr="00AF08DF"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19</w:t>
            </w:r>
            <w:r w:rsidRPr="00AF08DF">
              <w:rPr>
                <w:rFonts w:ascii="Times New Roman" w:eastAsia="Calibri" w:hAnsi="Times New Roman" w:cs="Times New Roman"/>
                <w:lang w:val="tt-RU" w:eastAsia="ru-RU"/>
              </w:rPr>
              <w:t>.05</w:t>
            </w:r>
          </w:p>
        </w:tc>
        <w:tc>
          <w:tcPr>
            <w:tcW w:w="1002" w:type="dxa"/>
          </w:tcPr>
          <w:p w:rsidR="0049043A" w:rsidRPr="005E0E85" w:rsidRDefault="005E07F8"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19.05</w:t>
            </w:r>
          </w:p>
        </w:tc>
      </w:tr>
      <w:tr w:rsidR="0049043A" w:rsidRPr="005E0E85" w:rsidTr="00AA11E9">
        <w:trPr>
          <w:trHeight w:val="263"/>
        </w:trPr>
        <w:tc>
          <w:tcPr>
            <w:tcW w:w="495" w:type="dxa"/>
          </w:tcPr>
          <w:p w:rsidR="0049043A" w:rsidRPr="005E0E85" w:rsidRDefault="0049043A" w:rsidP="0049043A">
            <w:pPr>
              <w:spacing w:after="0" w:line="240" w:lineRule="auto"/>
              <w:rPr>
                <w:rFonts w:ascii="Times New Roman" w:eastAsia="Calibri" w:hAnsi="Times New Roman" w:cs="Times New Roman"/>
                <w:lang w:val="tt-RU" w:eastAsia="ru-RU"/>
              </w:rPr>
            </w:pPr>
            <w:r w:rsidRPr="005E0E85">
              <w:rPr>
                <w:rFonts w:ascii="Times New Roman" w:eastAsia="Calibri" w:hAnsi="Times New Roman" w:cs="Times New Roman"/>
                <w:lang w:val="tt-RU" w:eastAsia="ru-RU"/>
              </w:rPr>
              <w:t>68</w:t>
            </w:r>
          </w:p>
        </w:tc>
        <w:tc>
          <w:tcPr>
            <w:tcW w:w="4033" w:type="dxa"/>
          </w:tcPr>
          <w:p w:rsidR="0049043A" w:rsidRPr="00AA11E9" w:rsidRDefault="0049043A" w:rsidP="0049043A">
            <w:pPr>
              <w:spacing w:after="0" w:line="240" w:lineRule="auto"/>
              <w:rPr>
                <w:rFonts w:ascii="Times New Roman" w:hAnsi="Times New Roman" w:cs="Times New Roman"/>
                <w:sz w:val="24"/>
                <w:szCs w:val="24"/>
              </w:rPr>
            </w:pPr>
            <w:r w:rsidRPr="00AA11E9">
              <w:rPr>
                <w:rFonts w:ascii="Times New Roman" w:hAnsi="Times New Roman" w:cs="Times New Roman"/>
                <w:sz w:val="24"/>
                <w:szCs w:val="24"/>
                <w:lang w:val="tt-RU"/>
              </w:rPr>
              <w:t>Задания на летот.</w:t>
            </w:r>
            <w:r w:rsidRPr="00AA11E9">
              <w:rPr>
                <w:rFonts w:ascii="Times New Roman" w:hAnsi="Times New Roman" w:cs="Times New Roman"/>
                <w:sz w:val="24"/>
                <w:szCs w:val="24"/>
              </w:rPr>
              <w:t>Итоговый урок.</w:t>
            </w:r>
          </w:p>
          <w:p w:rsidR="0049043A" w:rsidRPr="002B2E7A" w:rsidRDefault="0049043A" w:rsidP="0049043A">
            <w:pPr>
              <w:spacing w:after="0" w:line="240" w:lineRule="auto"/>
              <w:rPr>
                <w:rFonts w:ascii="Times New Roman" w:eastAsia="Calibri" w:hAnsi="Times New Roman" w:cs="Times New Roman"/>
                <w:i/>
                <w:lang w:val="tt-RU" w:eastAsia="ru-RU"/>
              </w:rPr>
            </w:pPr>
            <w:r w:rsidRPr="002B2E7A">
              <w:rPr>
                <w:rFonts w:ascii="Times New Roman" w:eastAsia="Calibri" w:hAnsi="Times New Roman" w:cs="Times New Roman"/>
                <w:i/>
                <w:lang w:val="tt-RU" w:eastAsia="ru-RU"/>
              </w:rPr>
              <w:t>Җәйге биремнәр.</w:t>
            </w:r>
          </w:p>
          <w:p w:rsidR="0049043A" w:rsidRPr="005E0E85" w:rsidRDefault="0049043A" w:rsidP="0049043A">
            <w:pPr>
              <w:spacing w:after="0" w:line="240" w:lineRule="auto"/>
              <w:rPr>
                <w:rFonts w:ascii="Times New Roman" w:eastAsia="Calibri" w:hAnsi="Times New Roman" w:cs="Times New Roman"/>
                <w:lang w:val="tt-RU" w:eastAsia="ru-RU"/>
              </w:rPr>
            </w:pPr>
            <w:r w:rsidRPr="002B2E7A">
              <w:rPr>
                <w:rFonts w:ascii="Times New Roman" w:eastAsia="Calibri" w:hAnsi="Times New Roman" w:cs="Times New Roman"/>
                <w:i/>
                <w:lang w:val="tt-RU" w:eastAsia="ru-RU"/>
              </w:rPr>
              <w:t>Уку елын йомгаклау.</w:t>
            </w:r>
          </w:p>
        </w:tc>
        <w:tc>
          <w:tcPr>
            <w:tcW w:w="1676" w:type="dxa"/>
            <w:gridSpan w:val="2"/>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Чтение вслух</w:t>
            </w:r>
          </w:p>
        </w:tc>
        <w:tc>
          <w:tcPr>
            <w:tcW w:w="708" w:type="dxa"/>
          </w:tcPr>
          <w:p w:rsidR="0049043A" w:rsidRPr="005E0E85" w:rsidRDefault="0049043A"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1</w:t>
            </w:r>
          </w:p>
        </w:tc>
        <w:tc>
          <w:tcPr>
            <w:tcW w:w="6098" w:type="dxa"/>
            <w:gridSpan w:val="2"/>
          </w:tcPr>
          <w:p w:rsidR="00E5690C" w:rsidRPr="00AA11E9" w:rsidRDefault="00E5690C" w:rsidP="00E5690C">
            <w:pPr>
              <w:spacing w:after="0" w:line="240" w:lineRule="auto"/>
              <w:rPr>
                <w:rFonts w:ascii="Times New Roman" w:hAnsi="Times New Roman" w:cs="Times New Roman"/>
                <w:sz w:val="24"/>
                <w:szCs w:val="24"/>
              </w:rPr>
            </w:pPr>
            <w:r w:rsidRPr="00AA11E9">
              <w:rPr>
                <w:rFonts w:ascii="Times New Roman" w:hAnsi="Times New Roman" w:cs="Times New Roman"/>
                <w:sz w:val="24"/>
                <w:szCs w:val="24"/>
                <w:lang w:val="tt-RU"/>
              </w:rPr>
              <w:t>Задания на летот.</w:t>
            </w:r>
            <w:r w:rsidRPr="00AA11E9">
              <w:rPr>
                <w:rFonts w:ascii="Times New Roman" w:hAnsi="Times New Roman" w:cs="Times New Roman"/>
                <w:sz w:val="24"/>
                <w:szCs w:val="24"/>
              </w:rPr>
              <w:t>Итоговый урок.</w:t>
            </w:r>
          </w:p>
          <w:p w:rsidR="0049043A" w:rsidRPr="005E0E85" w:rsidRDefault="0049043A" w:rsidP="00E5690C">
            <w:pPr>
              <w:spacing w:after="0" w:line="240" w:lineRule="auto"/>
              <w:rPr>
                <w:rFonts w:ascii="Times New Roman" w:eastAsia="Calibri" w:hAnsi="Times New Roman" w:cs="Times New Roman"/>
                <w:b/>
                <w:lang w:val="tt-RU" w:eastAsia="ru-RU"/>
              </w:rPr>
            </w:pPr>
          </w:p>
        </w:tc>
        <w:tc>
          <w:tcPr>
            <w:tcW w:w="872" w:type="dxa"/>
            <w:gridSpan w:val="2"/>
          </w:tcPr>
          <w:p w:rsidR="0049043A" w:rsidRPr="00AF08DF" w:rsidRDefault="0049043A" w:rsidP="0049043A">
            <w:pPr>
              <w:spacing w:after="0" w:line="240" w:lineRule="auto"/>
              <w:rPr>
                <w:rFonts w:ascii="Times New Roman" w:eastAsia="Calibri" w:hAnsi="Times New Roman" w:cs="Times New Roman"/>
                <w:lang w:val="tt-RU" w:eastAsia="ru-RU"/>
              </w:rPr>
            </w:pPr>
            <w:r w:rsidRPr="00AF08DF">
              <w:rPr>
                <w:rFonts w:ascii="Times New Roman" w:eastAsia="Calibri" w:hAnsi="Times New Roman" w:cs="Times New Roman"/>
                <w:lang w:val="tt-RU" w:eastAsia="ru-RU"/>
              </w:rPr>
              <w:t>22.05</w:t>
            </w:r>
          </w:p>
        </w:tc>
        <w:tc>
          <w:tcPr>
            <w:tcW w:w="1002" w:type="dxa"/>
          </w:tcPr>
          <w:p w:rsidR="0049043A" w:rsidRPr="005E0E85" w:rsidRDefault="005E07F8" w:rsidP="0049043A">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22.05.</w:t>
            </w:r>
            <w:bookmarkStart w:id="0" w:name="_GoBack"/>
            <w:bookmarkEnd w:id="0"/>
          </w:p>
        </w:tc>
      </w:tr>
    </w:tbl>
    <w:p w:rsidR="005E0E85" w:rsidRPr="005E0E85" w:rsidRDefault="005E0E85" w:rsidP="005E0E85">
      <w:pPr>
        <w:spacing w:after="0" w:line="240" w:lineRule="auto"/>
        <w:rPr>
          <w:rFonts w:ascii="Times New Roman" w:eastAsia="Calibri" w:hAnsi="Times New Roman" w:cs="Times New Roman"/>
          <w:lang w:val="tt-RU" w:eastAsia="ru-RU"/>
        </w:rPr>
      </w:pPr>
    </w:p>
    <w:p w:rsidR="005E0E85" w:rsidRPr="005E0E85" w:rsidRDefault="005E0E85" w:rsidP="005E0E85">
      <w:pPr>
        <w:spacing w:after="0" w:line="240" w:lineRule="auto"/>
        <w:jc w:val="both"/>
        <w:rPr>
          <w:rFonts w:ascii="Times New Roman" w:eastAsia="Calibri" w:hAnsi="Times New Roman" w:cs="Times New Roman"/>
          <w:sz w:val="18"/>
          <w:szCs w:val="18"/>
          <w:lang w:val="tt-RU" w:eastAsia="ru-RU"/>
        </w:rPr>
      </w:pPr>
    </w:p>
    <w:p w:rsidR="003A4C8A" w:rsidRPr="005E0E85" w:rsidRDefault="005E0E85" w:rsidP="005E0E85">
      <w:pPr>
        <w:spacing w:after="0" w:line="240" w:lineRule="auto"/>
        <w:rPr>
          <w:rFonts w:ascii="Times New Roman" w:eastAsia="Calibri" w:hAnsi="Times New Roman" w:cs="Times New Roman"/>
          <w:b/>
          <w:bCs/>
          <w:caps/>
          <w:sz w:val="24"/>
          <w:szCs w:val="24"/>
          <w:lang w:val="tt-RU" w:eastAsia="ru-RU"/>
        </w:rPr>
      </w:pPr>
      <w:r>
        <w:rPr>
          <w:rFonts w:ascii="Times New Roman" w:eastAsia="Calibri" w:hAnsi="Times New Roman" w:cs="Times New Roman"/>
          <w:b/>
          <w:bCs/>
          <w:caps/>
          <w:sz w:val="24"/>
          <w:szCs w:val="24"/>
          <w:lang w:val="tt-RU" w:eastAsia="ru-RU"/>
        </w:rPr>
        <w:t xml:space="preserve"> </w:t>
      </w:r>
    </w:p>
    <w:sectPr w:rsidR="003A4C8A" w:rsidRPr="005E0E85" w:rsidSect="003443AC">
      <w:pgSz w:w="16838" w:h="11906" w:orient="landscape"/>
      <w:pgMar w:top="850" w:right="1134"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35401B16"/>
    <w:multiLevelType w:val="hybridMultilevel"/>
    <w:tmpl w:val="D4BE081A"/>
    <w:lvl w:ilvl="0" w:tplc="2AF8D7E2">
      <w:start w:val="1"/>
      <w:numFmt w:val="decimal"/>
      <w:lvlText w:val="%1."/>
      <w:lvlJc w:val="left"/>
      <w:pPr>
        <w:ind w:left="540" w:hanging="360"/>
      </w:pPr>
      <w:rPr>
        <w:rFonts w:ascii="Times New Roman" w:eastAsia="Times New Roman" w:hAnsi="Times New Roman" w:cs="Times New Roman"/>
      </w:rPr>
    </w:lvl>
    <w:lvl w:ilvl="1" w:tplc="04190019">
      <w:start w:val="1"/>
      <w:numFmt w:val="decimal"/>
      <w:lvlText w:val="%2."/>
      <w:lvlJc w:val="left"/>
      <w:pPr>
        <w:tabs>
          <w:tab w:val="num" w:pos="1260"/>
        </w:tabs>
        <w:ind w:left="1260" w:hanging="360"/>
      </w:pPr>
      <w:rPr>
        <w:rFonts w:cs="Times New Roman"/>
      </w:rPr>
    </w:lvl>
    <w:lvl w:ilvl="2" w:tplc="0419001B">
      <w:start w:val="1"/>
      <w:numFmt w:val="decimal"/>
      <w:lvlText w:val="%3."/>
      <w:lvlJc w:val="left"/>
      <w:pPr>
        <w:tabs>
          <w:tab w:val="num" w:pos="1980"/>
        </w:tabs>
        <w:ind w:left="1980" w:hanging="36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decimal"/>
      <w:lvlText w:val="%5."/>
      <w:lvlJc w:val="left"/>
      <w:pPr>
        <w:tabs>
          <w:tab w:val="num" w:pos="3420"/>
        </w:tabs>
        <w:ind w:left="3420" w:hanging="360"/>
      </w:pPr>
      <w:rPr>
        <w:rFonts w:cs="Times New Roman"/>
      </w:rPr>
    </w:lvl>
    <w:lvl w:ilvl="5" w:tplc="0419001B">
      <w:start w:val="1"/>
      <w:numFmt w:val="decimal"/>
      <w:lvlText w:val="%6."/>
      <w:lvlJc w:val="left"/>
      <w:pPr>
        <w:tabs>
          <w:tab w:val="num" w:pos="4140"/>
        </w:tabs>
        <w:ind w:left="4140" w:hanging="36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decimal"/>
      <w:lvlText w:val="%8."/>
      <w:lvlJc w:val="left"/>
      <w:pPr>
        <w:tabs>
          <w:tab w:val="num" w:pos="5580"/>
        </w:tabs>
        <w:ind w:left="5580" w:hanging="360"/>
      </w:pPr>
      <w:rPr>
        <w:rFonts w:cs="Times New Roman"/>
      </w:rPr>
    </w:lvl>
    <w:lvl w:ilvl="8" w:tplc="0419001B">
      <w:start w:val="1"/>
      <w:numFmt w:val="decimal"/>
      <w:lvlText w:val="%9."/>
      <w:lvlJc w:val="left"/>
      <w:pPr>
        <w:tabs>
          <w:tab w:val="num" w:pos="6300"/>
        </w:tabs>
        <w:ind w:left="6300" w:hanging="360"/>
      </w:pPr>
      <w:rPr>
        <w:rFonts w:cs="Times New Roman"/>
      </w:rPr>
    </w:lvl>
  </w:abstractNum>
  <w:abstractNum w:abstractNumId="7">
    <w:nsid w:val="446220BB"/>
    <w:multiLevelType w:val="hybridMultilevel"/>
    <w:tmpl w:val="5A40C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E83B76"/>
    <w:multiLevelType w:val="multilevel"/>
    <w:tmpl w:val="AA1C7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3979B5"/>
    <w:multiLevelType w:val="multilevel"/>
    <w:tmpl w:val="DB5A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0E85"/>
    <w:rsid w:val="000075E6"/>
    <w:rsid w:val="00040BCB"/>
    <w:rsid w:val="0006320D"/>
    <w:rsid w:val="0006645B"/>
    <w:rsid w:val="00087740"/>
    <w:rsid w:val="000A04C4"/>
    <w:rsid w:val="000B327B"/>
    <w:rsid w:val="000F6FC4"/>
    <w:rsid w:val="00110BF7"/>
    <w:rsid w:val="00132883"/>
    <w:rsid w:val="00136707"/>
    <w:rsid w:val="00164AB0"/>
    <w:rsid w:val="00167193"/>
    <w:rsid w:val="00182480"/>
    <w:rsid w:val="001B2754"/>
    <w:rsid w:val="001B2786"/>
    <w:rsid w:val="001B4E33"/>
    <w:rsid w:val="001B567C"/>
    <w:rsid w:val="001C10F8"/>
    <w:rsid w:val="001E2ED0"/>
    <w:rsid w:val="001E4A87"/>
    <w:rsid w:val="00203CE6"/>
    <w:rsid w:val="0021736B"/>
    <w:rsid w:val="002205E0"/>
    <w:rsid w:val="0023716C"/>
    <w:rsid w:val="00244B40"/>
    <w:rsid w:val="00262A89"/>
    <w:rsid w:val="00271CB8"/>
    <w:rsid w:val="00290BB1"/>
    <w:rsid w:val="002B2E7A"/>
    <w:rsid w:val="002D3D0D"/>
    <w:rsid w:val="002E47F1"/>
    <w:rsid w:val="002E7F7E"/>
    <w:rsid w:val="002F43AC"/>
    <w:rsid w:val="002F7BC5"/>
    <w:rsid w:val="003443AC"/>
    <w:rsid w:val="00395BBF"/>
    <w:rsid w:val="00396B8D"/>
    <w:rsid w:val="003A4C8A"/>
    <w:rsid w:val="003E75FB"/>
    <w:rsid w:val="00421517"/>
    <w:rsid w:val="00427EDE"/>
    <w:rsid w:val="004409E9"/>
    <w:rsid w:val="00442043"/>
    <w:rsid w:val="00465608"/>
    <w:rsid w:val="00471CF3"/>
    <w:rsid w:val="0048640B"/>
    <w:rsid w:val="0049043A"/>
    <w:rsid w:val="00490EAB"/>
    <w:rsid w:val="004B4809"/>
    <w:rsid w:val="004C0557"/>
    <w:rsid w:val="00502694"/>
    <w:rsid w:val="00502AA6"/>
    <w:rsid w:val="00516653"/>
    <w:rsid w:val="00523A19"/>
    <w:rsid w:val="00533C82"/>
    <w:rsid w:val="00553AD8"/>
    <w:rsid w:val="00554D91"/>
    <w:rsid w:val="005723AC"/>
    <w:rsid w:val="005776E5"/>
    <w:rsid w:val="005A2E5D"/>
    <w:rsid w:val="005B1E49"/>
    <w:rsid w:val="005B3355"/>
    <w:rsid w:val="005E07F8"/>
    <w:rsid w:val="005E0E85"/>
    <w:rsid w:val="005E301F"/>
    <w:rsid w:val="005E44F6"/>
    <w:rsid w:val="005E61E3"/>
    <w:rsid w:val="005E6C70"/>
    <w:rsid w:val="00601ECB"/>
    <w:rsid w:val="00621858"/>
    <w:rsid w:val="00643E29"/>
    <w:rsid w:val="00682E9C"/>
    <w:rsid w:val="00697673"/>
    <w:rsid w:val="006A06E1"/>
    <w:rsid w:val="006A53FE"/>
    <w:rsid w:val="006C0092"/>
    <w:rsid w:val="006C676E"/>
    <w:rsid w:val="006D3850"/>
    <w:rsid w:val="006E7281"/>
    <w:rsid w:val="006E7F4D"/>
    <w:rsid w:val="006F3A42"/>
    <w:rsid w:val="0071729B"/>
    <w:rsid w:val="007402F9"/>
    <w:rsid w:val="00750C10"/>
    <w:rsid w:val="00775AE5"/>
    <w:rsid w:val="0078215F"/>
    <w:rsid w:val="007B2BB6"/>
    <w:rsid w:val="007F6B44"/>
    <w:rsid w:val="00830587"/>
    <w:rsid w:val="00831EA6"/>
    <w:rsid w:val="0083699E"/>
    <w:rsid w:val="00840A56"/>
    <w:rsid w:val="00847B6C"/>
    <w:rsid w:val="008763E9"/>
    <w:rsid w:val="008844F1"/>
    <w:rsid w:val="008C79D5"/>
    <w:rsid w:val="008D116A"/>
    <w:rsid w:val="00906876"/>
    <w:rsid w:val="00907DF7"/>
    <w:rsid w:val="00930E56"/>
    <w:rsid w:val="00944629"/>
    <w:rsid w:val="00961499"/>
    <w:rsid w:val="00971CC0"/>
    <w:rsid w:val="009845CB"/>
    <w:rsid w:val="009946D9"/>
    <w:rsid w:val="009A0559"/>
    <w:rsid w:val="00A02112"/>
    <w:rsid w:val="00A53C14"/>
    <w:rsid w:val="00AA11E9"/>
    <w:rsid w:val="00AA68A8"/>
    <w:rsid w:val="00AC1444"/>
    <w:rsid w:val="00AC2671"/>
    <w:rsid w:val="00AD0FD4"/>
    <w:rsid w:val="00AE4CC4"/>
    <w:rsid w:val="00AF08DF"/>
    <w:rsid w:val="00B075AF"/>
    <w:rsid w:val="00B17A86"/>
    <w:rsid w:val="00B7736A"/>
    <w:rsid w:val="00BC4EB5"/>
    <w:rsid w:val="00BD0EF1"/>
    <w:rsid w:val="00BE35F6"/>
    <w:rsid w:val="00BE5580"/>
    <w:rsid w:val="00C1548C"/>
    <w:rsid w:val="00C24604"/>
    <w:rsid w:val="00C477B7"/>
    <w:rsid w:val="00C63F35"/>
    <w:rsid w:val="00C9103E"/>
    <w:rsid w:val="00C92AA8"/>
    <w:rsid w:val="00CC2F0A"/>
    <w:rsid w:val="00CF37A4"/>
    <w:rsid w:val="00D45F37"/>
    <w:rsid w:val="00D47923"/>
    <w:rsid w:val="00D55C8A"/>
    <w:rsid w:val="00D619B8"/>
    <w:rsid w:val="00D63CA4"/>
    <w:rsid w:val="00D6520C"/>
    <w:rsid w:val="00D846CE"/>
    <w:rsid w:val="00DA7F8E"/>
    <w:rsid w:val="00DC4C49"/>
    <w:rsid w:val="00E5690C"/>
    <w:rsid w:val="00E61C1D"/>
    <w:rsid w:val="00E67C20"/>
    <w:rsid w:val="00E747CB"/>
    <w:rsid w:val="00E76653"/>
    <w:rsid w:val="00E92637"/>
    <w:rsid w:val="00ED5F7F"/>
    <w:rsid w:val="00EE3027"/>
    <w:rsid w:val="00F047A4"/>
    <w:rsid w:val="00F47E7F"/>
    <w:rsid w:val="00F6799A"/>
    <w:rsid w:val="00F848E1"/>
    <w:rsid w:val="00F867A6"/>
    <w:rsid w:val="00F90425"/>
    <w:rsid w:val="00F932D6"/>
    <w:rsid w:val="00FA4F63"/>
    <w:rsid w:val="00FF3C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182480"/>
  </w:style>
  <w:style w:type="paragraph" w:styleId="1">
    <w:name w:val="heading 1"/>
    <w:basedOn w:val="a"/>
    <w:next w:val="a"/>
    <w:link w:val="11"/>
    <w:qFormat/>
    <w:rsid w:val="005E0E85"/>
    <w:pPr>
      <w:keepNext/>
      <w:spacing w:before="240" w:after="60" w:line="240" w:lineRule="auto"/>
      <w:jc w:val="center"/>
      <w:outlineLvl w:val="0"/>
    </w:pPr>
    <w:rPr>
      <w:rFonts w:ascii="Cambria" w:eastAsia="Times New Roman" w:hAnsi="Cambria" w:cs="Times New Roman"/>
      <w:b/>
      <w:bCs/>
      <w:kern w:val="32"/>
      <w:sz w:val="32"/>
      <w:szCs w:val="32"/>
    </w:rPr>
  </w:style>
  <w:style w:type="paragraph" w:styleId="2">
    <w:name w:val="heading 2"/>
    <w:basedOn w:val="a"/>
    <w:next w:val="a"/>
    <w:link w:val="21"/>
    <w:qFormat/>
    <w:rsid w:val="005E0E85"/>
    <w:pPr>
      <w:keepNext/>
      <w:spacing w:before="240" w:after="60" w:line="240" w:lineRule="auto"/>
      <w:jc w:val="center"/>
      <w:outlineLvl w:val="1"/>
    </w:pPr>
    <w:rPr>
      <w:rFonts w:ascii="Cambria" w:eastAsia="Times New Roman" w:hAnsi="Cambria" w:cs="Times New Roman"/>
      <w:b/>
      <w:bCs/>
      <w:i/>
      <w:iCs/>
      <w:sz w:val="28"/>
      <w:szCs w:val="28"/>
    </w:rPr>
  </w:style>
  <w:style w:type="paragraph" w:styleId="3">
    <w:name w:val="heading 3"/>
    <w:basedOn w:val="a"/>
    <w:next w:val="a"/>
    <w:link w:val="30"/>
    <w:qFormat/>
    <w:rsid w:val="005E0E8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qFormat/>
    <w:rsid w:val="005E0E85"/>
    <w:pPr>
      <w:keepNext/>
      <w:spacing w:after="0"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qFormat/>
    <w:rsid w:val="005E0E8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5E0E85"/>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5E0E8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5E0E8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5E0E85"/>
    <w:pPr>
      <w:spacing w:before="240" w:after="60" w:line="240" w:lineRule="auto"/>
      <w:outlineLvl w:val="8"/>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5E0E8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5E0E8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5E0E85"/>
    <w:rPr>
      <w:rFonts w:ascii="Arial" w:eastAsia="Times New Roman" w:hAnsi="Arial" w:cs="Times New Roman"/>
      <w:b/>
      <w:bCs/>
      <w:sz w:val="26"/>
      <w:szCs w:val="26"/>
    </w:rPr>
  </w:style>
  <w:style w:type="character" w:customStyle="1" w:styleId="40">
    <w:name w:val="Заголовок 4 Знак"/>
    <w:basedOn w:val="a0"/>
    <w:link w:val="4"/>
    <w:rsid w:val="005E0E85"/>
    <w:rPr>
      <w:rFonts w:ascii="Times New Roman" w:eastAsia="Times New Roman" w:hAnsi="Times New Roman" w:cs="Times New Roman"/>
      <w:b/>
      <w:bCs/>
      <w:sz w:val="24"/>
      <w:szCs w:val="24"/>
    </w:rPr>
  </w:style>
  <w:style w:type="character" w:customStyle="1" w:styleId="50">
    <w:name w:val="Заголовок 5 Знак"/>
    <w:basedOn w:val="a0"/>
    <w:link w:val="5"/>
    <w:rsid w:val="005E0E85"/>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E0E85"/>
    <w:rPr>
      <w:rFonts w:ascii="Calibri" w:eastAsia="Times New Roman" w:hAnsi="Calibri" w:cs="Times New Roman"/>
      <w:b/>
      <w:bCs/>
    </w:rPr>
  </w:style>
  <w:style w:type="character" w:customStyle="1" w:styleId="70">
    <w:name w:val="Заголовок 7 Знак"/>
    <w:basedOn w:val="a0"/>
    <w:link w:val="7"/>
    <w:rsid w:val="005E0E85"/>
    <w:rPr>
      <w:rFonts w:ascii="Times New Roman" w:eastAsia="Times New Roman" w:hAnsi="Times New Roman" w:cs="Times New Roman"/>
      <w:sz w:val="24"/>
      <w:szCs w:val="24"/>
    </w:rPr>
  </w:style>
  <w:style w:type="character" w:customStyle="1" w:styleId="80">
    <w:name w:val="Заголовок 8 Знак"/>
    <w:basedOn w:val="a0"/>
    <w:link w:val="8"/>
    <w:rsid w:val="005E0E85"/>
    <w:rPr>
      <w:rFonts w:ascii="Times New Roman" w:eastAsia="Times New Roman" w:hAnsi="Times New Roman" w:cs="Times New Roman"/>
      <w:i/>
      <w:iCs/>
      <w:sz w:val="24"/>
      <w:szCs w:val="24"/>
    </w:rPr>
  </w:style>
  <w:style w:type="character" w:customStyle="1" w:styleId="90">
    <w:name w:val="Заголовок 9 Знак"/>
    <w:basedOn w:val="a0"/>
    <w:link w:val="9"/>
    <w:rsid w:val="005E0E85"/>
    <w:rPr>
      <w:rFonts w:ascii="Times New Roman" w:eastAsia="Times New Roman" w:hAnsi="Times New Roman" w:cs="Times New Roman"/>
      <w:sz w:val="20"/>
      <w:szCs w:val="20"/>
    </w:rPr>
  </w:style>
  <w:style w:type="numbering" w:customStyle="1" w:styleId="12">
    <w:name w:val="Нет списка1"/>
    <w:next w:val="a2"/>
    <w:semiHidden/>
    <w:rsid w:val="005E0E85"/>
  </w:style>
  <w:style w:type="paragraph" w:styleId="a3">
    <w:name w:val="Body Text Indent"/>
    <w:basedOn w:val="a"/>
    <w:link w:val="a4"/>
    <w:semiHidden/>
    <w:rsid w:val="005E0E85"/>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5E0E85"/>
    <w:rPr>
      <w:rFonts w:ascii="Times New Roman" w:eastAsia="Calibri" w:hAnsi="Times New Roman" w:cs="Times New Roman"/>
      <w:sz w:val="24"/>
      <w:szCs w:val="24"/>
      <w:lang w:eastAsia="ru-RU"/>
    </w:rPr>
  </w:style>
  <w:style w:type="paragraph" w:customStyle="1" w:styleId="13">
    <w:name w:val="Абзац списка1"/>
    <w:basedOn w:val="a"/>
    <w:rsid w:val="005E0E85"/>
    <w:pPr>
      <w:ind w:left="720"/>
      <w:contextualSpacing/>
    </w:pPr>
    <w:rPr>
      <w:rFonts w:ascii="Calibri" w:eastAsia="Calibri" w:hAnsi="Calibri" w:cs="Times New Roman"/>
      <w:lang w:eastAsia="ru-RU"/>
    </w:rPr>
  </w:style>
  <w:style w:type="table" w:styleId="a5">
    <w:name w:val="Table Grid"/>
    <w:basedOn w:val="a1"/>
    <w:rsid w:val="005E0E8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5E0E85"/>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5E0E85"/>
  </w:style>
  <w:style w:type="character" w:customStyle="1" w:styleId="14">
    <w:name w:val="Верхний колонтитул Знак1"/>
    <w:link w:val="a6"/>
    <w:semiHidden/>
    <w:locked/>
    <w:rsid w:val="005E0E85"/>
    <w:rPr>
      <w:rFonts w:ascii="Times New Roman" w:eastAsia="Calibri" w:hAnsi="Times New Roman" w:cs="Times New Roman"/>
      <w:sz w:val="24"/>
      <w:szCs w:val="24"/>
      <w:lang w:eastAsia="ru-RU"/>
    </w:rPr>
  </w:style>
  <w:style w:type="paragraph" w:styleId="a8">
    <w:name w:val="footer"/>
    <w:basedOn w:val="a"/>
    <w:link w:val="15"/>
    <w:rsid w:val="005E0E85"/>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5E0E85"/>
  </w:style>
  <w:style w:type="character" w:customStyle="1" w:styleId="15">
    <w:name w:val="Нижний колонтитул Знак1"/>
    <w:link w:val="a8"/>
    <w:locked/>
    <w:rsid w:val="005E0E85"/>
    <w:rPr>
      <w:rFonts w:ascii="Times New Roman" w:eastAsia="Calibri" w:hAnsi="Times New Roman" w:cs="Times New Roman"/>
      <w:sz w:val="24"/>
      <w:szCs w:val="24"/>
      <w:lang w:eastAsia="ru-RU"/>
    </w:rPr>
  </w:style>
  <w:style w:type="paragraph" w:customStyle="1" w:styleId="16">
    <w:name w:val="Без интервала1"/>
    <w:link w:val="NoSpacingChar"/>
    <w:rsid w:val="005E0E85"/>
    <w:pPr>
      <w:spacing w:after="0" w:line="240" w:lineRule="auto"/>
    </w:pPr>
    <w:rPr>
      <w:rFonts w:ascii="Calibri" w:eastAsia="Times New Roman" w:hAnsi="Calibri" w:cs="Times New Roman"/>
    </w:rPr>
  </w:style>
  <w:style w:type="character" w:customStyle="1" w:styleId="BodyTextIndentChar">
    <w:name w:val="Body Text Indent Char"/>
    <w:semiHidden/>
    <w:locked/>
    <w:rsid w:val="005E0E85"/>
    <w:rPr>
      <w:rFonts w:ascii="Times New Roman" w:hAnsi="Times New Roman" w:cs="Times New Roman"/>
      <w:sz w:val="24"/>
      <w:szCs w:val="24"/>
      <w:lang w:eastAsia="ru-RU"/>
    </w:rPr>
  </w:style>
  <w:style w:type="character" w:customStyle="1" w:styleId="HeaderChar">
    <w:name w:val="Header Char"/>
    <w:semiHidden/>
    <w:locked/>
    <w:rsid w:val="005E0E85"/>
    <w:rPr>
      <w:rFonts w:ascii="Times New Roman" w:hAnsi="Times New Roman" w:cs="Times New Roman"/>
      <w:sz w:val="24"/>
      <w:szCs w:val="24"/>
      <w:lang w:eastAsia="ru-RU"/>
    </w:rPr>
  </w:style>
  <w:style w:type="character" w:customStyle="1" w:styleId="FooterChar">
    <w:name w:val="Footer Char"/>
    <w:locked/>
    <w:rsid w:val="005E0E85"/>
    <w:rPr>
      <w:rFonts w:ascii="Times New Roman" w:hAnsi="Times New Roman" w:cs="Times New Roman"/>
      <w:sz w:val="24"/>
      <w:szCs w:val="24"/>
      <w:lang w:eastAsia="ru-RU"/>
    </w:rPr>
  </w:style>
  <w:style w:type="paragraph" w:styleId="aa">
    <w:name w:val="Balloon Text"/>
    <w:basedOn w:val="a"/>
    <w:link w:val="ab"/>
    <w:semiHidden/>
    <w:rsid w:val="005E0E85"/>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5E0E85"/>
    <w:rPr>
      <w:rFonts w:ascii="Tahoma" w:eastAsia="Calibri" w:hAnsi="Tahoma" w:cs="Tahoma"/>
      <w:sz w:val="16"/>
      <w:szCs w:val="16"/>
      <w:lang w:eastAsia="ru-RU"/>
    </w:rPr>
  </w:style>
  <w:style w:type="character" w:customStyle="1" w:styleId="11">
    <w:name w:val="Заголовок 1 Знак1"/>
    <w:link w:val="1"/>
    <w:rsid w:val="005E0E85"/>
    <w:rPr>
      <w:rFonts w:ascii="Cambria" w:eastAsia="Times New Roman" w:hAnsi="Cambria" w:cs="Times New Roman"/>
      <w:b/>
      <w:bCs/>
      <w:kern w:val="32"/>
      <w:sz w:val="32"/>
      <w:szCs w:val="32"/>
    </w:rPr>
  </w:style>
  <w:style w:type="character" w:customStyle="1" w:styleId="21">
    <w:name w:val="Заголовок 2 Знак1"/>
    <w:link w:val="2"/>
    <w:rsid w:val="005E0E85"/>
    <w:rPr>
      <w:rFonts w:ascii="Cambria" w:eastAsia="Times New Roman" w:hAnsi="Cambria" w:cs="Times New Roman"/>
      <w:b/>
      <w:bCs/>
      <w:i/>
      <w:iCs/>
      <w:sz w:val="28"/>
      <w:szCs w:val="28"/>
    </w:rPr>
  </w:style>
  <w:style w:type="character" w:customStyle="1" w:styleId="91">
    <w:name w:val="Знак Знак9"/>
    <w:semiHidden/>
    <w:rsid w:val="005E0E85"/>
    <w:rPr>
      <w:rFonts w:ascii="Tahoma" w:hAnsi="Tahoma" w:cs="Tahoma"/>
      <w:sz w:val="16"/>
      <w:szCs w:val="16"/>
    </w:rPr>
  </w:style>
  <w:style w:type="paragraph" w:styleId="ac">
    <w:name w:val="Normal (Web)"/>
    <w:basedOn w:val="a"/>
    <w:uiPriority w:val="99"/>
    <w:unhideWhenUsed/>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5E0E85"/>
    <w:rPr>
      <w:i/>
      <w:iCs/>
    </w:rPr>
  </w:style>
  <w:style w:type="paragraph" w:customStyle="1" w:styleId="podzag120">
    <w:name w:val="podzag_12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5E0E85"/>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5E0E85"/>
    <w:rPr>
      <w:rFonts w:ascii="Times New Roman" w:eastAsia="Times New Roman" w:hAnsi="Times New Roman"/>
      <w:sz w:val="24"/>
      <w:szCs w:val="24"/>
    </w:rPr>
  </w:style>
  <w:style w:type="paragraph" w:styleId="af">
    <w:name w:val="Body Text"/>
    <w:basedOn w:val="a"/>
    <w:link w:val="af0"/>
    <w:unhideWhenUsed/>
    <w:rsid w:val="005E0E85"/>
    <w:pPr>
      <w:spacing w:after="120" w:line="240" w:lineRule="auto"/>
      <w:jc w:val="center"/>
    </w:pPr>
    <w:rPr>
      <w:rFonts w:ascii="Calibri" w:eastAsia="Calibri" w:hAnsi="Calibri" w:cs="Times New Roman"/>
    </w:rPr>
  </w:style>
  <w:style w:type="character" w:customStyle="1" w:styleId="af0">
    <w:name w:val="Основной текст Знак"/>
    <w:basedOn w:val="a0"/>
    <w:link w:val="af"/>
    <w:rsid w:val="005E0E85"/>
    <w:rPr>
      <w:rFonts w:ascii="Calibri" w:eastAsia="Calibri" w:hAnsi="Calibri" w:cs="Times New Roman"/>
    </w:rPr>
  </w:style>
  <w:style w:type="character" w:customStyle="1" w:styleId="af1">
    <w:name w:val="Текст сноски Знак"/>
    <w:link w:val="af2"/>
    <w:semiHidden/>
    <w:rsid w:val="005E0E85"/>
  </w:style>
  <w:style w:type="paragraph" w:styleId="af2">
    <w:name w:val="footnote text"/>
    <w:basedOn w:val="a"/>
    <w:link w:val="af1"/>
    <w:semiHidden/>
    <w:rsid w:val="005E0E85"/>
    <w:pPr>
      <w:spacing w:after="0" w:line="240" w:lineRule="auto"/>
    </w:pPr>
  </w:style>
  <w:style w:type="character" w:customStyle="1" w:styleId="17">
    <w:name w:val="Текст сноски Знак1"/>
    <w:basedOn w:val="a0"/>
    <w:uiPriority w:val="99"/>
    <w:semiHidden/>
    <w:rsid w:val="005E0E85"/>
    <w:rPr>
      <w:sz w:val="20"/>
      <w:szCs w:val="20"/>
    </w:rPr>
  </w:style>
  <w:style w:type="character" w:styleId="af3">
    <w:name w:val="footnote reference"/>
    <w:semiHidden/>
    <w:rsid w:val="005E0E85"/>
    <w:rPr>
      <w:vertAlign w:val="superscript"/>
    </w:rPr>
  </w:style>
  <w:style w:type="paragraph" w:styleId="af4">
    <w:name w:val="endnote text"/>
    <w:basedOn w:val="a"/>
    <w:link w:val="af5"/>
    <w:unhideWhenUsed/>
    <w:rsid w:val="005E0E85"/>
    <w:pPr>
      <w:spacing w:after="0" w:line="240" w:lineRule="auto"/>
      <w:jc w:val="center"/>
    </w:pPr>
    <w:rPr>
      <w:rFonts w:ascii="Calibri" w:eastAsia="Calibri" w:hAnsi="Calibri" w:cs="Times New Roman"/>
      <w:sz w:val="20"/>
      <w:szCs w:val="20"/>
    </w:rPr>
  </w:style>
  <w:style w:type="character" w:customStyle="1" w:styleId="af5">
    <w:name w:val="Текст концевой сноски Знак"/>
    <w:basedOn w:val="a0"/>
    <w:link w:val="af4"/>
    <w:rsid w:val="005E0E85"/>
    <w:rPr>
      <w:rFonts w:ascii="Calibri" w:eastAsia="Calibri" w:hAnsi="Calibri" w:cs="Times New Roman"/>
      <w:sz w:val="20"/>
      <w:szCs w:val="20"/>
    </w:rPr>
  </w:style>
  <w:style w:type="character" w:styleId="af6">
    <w:name w:val="endnote reference"/>
    <w:semiHidden/>
    <w:unhideWhenUsed/>
    <w:rsid w:val="005E0E85"/>
    <w:rPr>
      <w:vertAlign w:val="superscript"/>
    </w:rPr>
  </w:style>
  <w:style w:type="paragraph" w:styleId="af7">
    <w:name w:val="List Paragraph"/>
    <w:basedOn w:val="a"/>
    <w:qFormat/>
    <w:rsid w:val="005E0E85"/>
    <w:pPr>
      <w:ind w:left="720"/>
      <w:contextualSpacing/>
    </w:pPr>
    <w:rPr>
      <w:rFonts w:ascii="Calibri" w:eastAsia="Calibri" w:hAnsi="Calibri" w:cs="Times New Roman"/>
    </w:rPr>
  </w:style>
  <w:style w:type="character" w:styleId="af8">
    <w:name w:val="Strong"/>
    <w:qFormat/>
    <w:rsid w:val="005E0E85"/>
    <w:rPr>
      <w:b/>
      <w:bCs/>
    </w:rPr>
  </w:style>
  <w:style w:type="paragraph" w:styleId="af9">
    <w:name w:val="TOC Heading"/>
    <w:basedOn w:val="1"/>
    <w:next w:val="a"/>
    <w:qFormat/>
    <w:rsid w:val="005E0E85"/>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5E0E85"/>
    <w:pPr>
      <w:spacing w:after="0" w:line="240" w:lineRule="auto"/>
      <w:jc w:val="center"/>
    </w:pPr>
    <w:rPr>
      <w:rFonts w:ascii="Calibri" w:eastAsia="Calibri" w:hAnsi="Calibri" w:cs="Times New Roman"/>
    </w:rPr>
  </w:style>
  <w:style w:type="paragraph" w:styleId="31">
    <w:name w:val="toc 3"/>
    <w:basedOn w:val="a"/>
    <w:next w:val="a"/>
    <w:autoRedefine/>
    <w:unhideWhenUsed/>
    <w:rsid w:val="005E0E85"/>
    <w:pPr>
      <w:spacing w:after="0" w:line="240" w:lineRule="auto"/>
      <w:ind w:left="440"/>
      <w:jc w:val="center"/>
    </w:pPr>
    <w:rPr>
      <w:rFonts w:ascii="Calibri" w:eastAsia="Calibri" w:hAnsi="Calibri" w:cs="Times New Roman"/>
    </w:rPr>
  </w:style>
  <w:style w:type="character" w:styleId="afa">
    <w:name w:val="Hyperlink"/>
    <w:unhideWhenUsed/>
    <w:rsid w:val="005E0E85"/>
    <w:rPr>
      <w:color w:val="0000FF"/>
      <w:u w:val="single"/>
    </w:rPr>
  </w:style>
  <w:style w:type="character" w:customStyle="1" w:styleId="41">
    <w:name w:val="Знак Знак4"/>
    <w:rsid w:val="005E0E85"/>
    <w:rPr>
      <w:sz w:val="22"/>
      <w:szCs w:val="22"/>
      <w:lang w:eastAsia="en-US"/>
    </w:rPr>
  </w:style>
  <w:style w:type="character" w:customStyle="1" w:styleId="32">
    <w:name w:val="Знак Знак3"/>
    <w:rsid w:val="005E0E85"/>
    <w:rPr>
      <w:sz w:val="22"/>
      <w:szCs w:val="22"/>
      <w:lang w:eastAsia="en-US"/>
    </w:rPr>
  </w:style>
  <w:style w:type="paragraph" w:customStyle="1" w:styleId="19">
    <w:name w:val="Стиль1"/>
    <w:basedOn w:val="a"/>
    <w:autoRedefine/>
    <w:rsid w:val="005E0E85"/>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5E0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rPr>
  </w:style>
  <w:style w:type="character" w:customStyle="1" w:styleId="HTML0">
    <w:name w:val="Стандартный HTML Знак"/>
    <w:basedOn w:val="a0"/>
    <w:semiHidden/>
    <w:rsid w:val="005E0E85"/>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5E0E85"/>
    <w:rPr>
      <w:rFonts w:ascii="Courier New" w:eastAsia="Times New Roman" w:hAnsi="Courier New" w:cs="Times New Roman"/>
      <w:sz w:val="24"/>
      <w:szCs w:val="24"/>
    </w:rPr>
  </w:style>
  <w:style w:type="paragraph" w:styleId="afb">
    <w:name w:val="Title"/>
    <w:basedOn w:val="a"/>
    <w:link w:val="afc"/>
    <w:qFormat/>
    <w:rsid w:val="005E0E85"/>
    <w:pPr>
      <w:spacing w:before="240" w:after="60" w:line="240" w:lineRule="auto"/>
      <w:jc w:val="center"/>
      <w:outlineLvl w:val="0"/>
    </w:pPr>
    <w:rPr>
      <w:rFonts w:ascii="Arial" w:eastAsia="Times New Roman" w:hAnsi="Arial" w:cs="Times New Roman"/>
      <w:b/>
      <w:bCs/>
      <w:kern w:val="28"/>
      <w:sz w:val="32"/>
      <w:szCs w:val="32"/>
    </w:rPr>
  </w:style>
  <w:style w:type="character" w:customStyle="1" w:styleId="afc">
    <w:name w:val="Название Знак"/>
    <w:basedOn w:val="a0"/>
    <w:link w:val="afb"/>
    <w:rsid w:val="005E0E85"/>
    <w:rPr>
      <w:rFonts w:ascii="Arial" w:eastAsia="Times New Roman" w:hAnsi="Arial" w:cs="Times New Roman"/>
      <w:b/>
      <w:bCs/>
      <w:kern w:val="28"/>
      <w:sz w:val="32"/>
      <w:szCs w:val="32"/>
    </w:rPr>
  </w:style>
  <w:style w:type="paragraph" w:styleId="afd">
    <w:name w:val="Plain Text"/>
    <w:basedOn w:val="a"/>
    <w:link w:val="afe"/>
    <w:rsid w:val="005E0E85"/>
    <w:pPr>
      <w:autoSpaceDE w:val="0"/>
      <w:autoSpaceDN w:val="0"/>
      <w:spacing w:after="0" w:line="240" w:lineRule="auto"/>
    </w:pPr>
    <w:rPr>
      <w:rFonts w:ascii="Courier New" w:eastAsia="Times New Roman" w:hAnsi="Courier New" w:cs="Times New Roman"/>
      <w:sz w:val="20"/>
      <w:szCs w:val="20"/>
    </w:rPr>
  </w:style>
  <w:style w:type="character" w:customStyle="1" w:styleId="afe">
    <w:name w:val="Текст Знак"/>
    <w:basedOn w:val="a0"/>
    <w:link w:val="afd"/>
    <w:rsid w:val="005E0E85"/>
    <w:rPr>
      <w:rFonts w:ascii="Courier New" w:eastAsia="Times New Roman" w:hAnsi="Courier New" w:cs="Times New Roman"/>
      <w:sz w:val="20"/>
      <w:szCs w:val="20"/>
    </w:rPr>
  </w:style>
  <w:style w:type="paragraph" w:styleId="aff">
    <w:name w:val="Document Map"/>
    <w:basedOn w:val="a"/>
    <w:link w:val="aff0"/>
    <w:semiHidden/>
    <w:rsid w:val="005E0E85"/>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5E0E85"/>
    <w:rPr>
      <w:rFonts w:ascii="Tahoma" w:eastAsia="Times New Roman" w:hAnsi="Tahoma" w:cs="Times New Roman"/>
      <w:sz w:val="20"/>
      <w:szCs w:val="20"/>
      <w:shd w:val="clear" w:color="auto" w:fill="000080"/>
    </w:rPr>
  </w:style>
  <w:style w:type="character" w:customStyle="1" w:styleId="aff1">
    <w:name w:val="Основной текст_"/>
    <w:link w:val="51"/>
    <w:rsid w:val="005E0E85"/>
    <w:rPr>
      <w:spacing w:val="10"/>
      <w:sz w:val="25"/>
      <w:szCs w:val="25"/>
      <w:shd w:val="clear" w:color="auto" w:fill="FFFFFF"/>
    </w:rPr>
  </w:style>
  <w:style w:type="paragraph" w:customStyle="1" w:styleId="51">
    <w:name w:val="Основной текст5"/>
    <w:basedOn w:val="a"/>
    <w:link w:val="aff1"/>
    <w:rsid w:val="005E0E85"/>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5E0E85"/>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5E0E85"/>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5E0E85"/>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5E0E85"/>
  </w:style>
  <w:style w:type="paragraph" w:customStyle="1" w:styleId="Default">
    <w:name w:val="Default"/>
    <w:rsid w:val="005E0E85"/>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E0E85"/>
  </w:style>
  <w:style w:type="paragraph" w:customStyle="1" w:styleId="c5">
    <w:name w:val="c5"/>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E0E85"/>
  </w:style>
  <w:style w:type="paragraph" w:customStyle="1" w:styleId="c0">
    <w:name w:val="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E0E85"/>
  </w:style>
  <w:style w:type="character" w:customStyle="1" w:styleId="c10">
    <w:name w:val="c10"/>
    <w:basedOn w:val="a0"/>
    <w:rsid w:val="005E0E85"/>
  </w:style>
  <w:style w:type="character" w:customStyle="1" w:styleId="c18">
    <w:name w:val="c18"/>
    <w:basedOn w:val="a0"/>
    <w:rsid w:val="005E0E85"/>
  </w:style>
  <w:style w:type="paragraph" w:styleId="aff3">
    <w:name w:val="No Spacing"/>
    <w:link w:val="aff4"/>
    <w:qFormat/>
    <w:rsid w:val="005E0E85"/>
    <w:pPr>
      <w:spacing w:after="0" w:line="240" w:lineRule="auto"/>
    </w:pPr>
    <w:rPr>
      <w:rFonts w:ascii="Calibri" w:eastAsia="Calibri" w:hAnsi="Calibri" w:cs="Times New Roman"/>
    </w:rPr>
  </w:style>
  <w:style w:type="character" w:customStyle="1" w:styleId="FontStyle18">
    <w:name w:val="Font Style18"/>
    <w:rsid w:val="005E0E85"/>
    <w:rPr>
      <w:rFonts w:ascii="Times New Roman" w:hAnsi="Times New Roman" w:cs="Times New Roman"/>
      <w:sz w:val="20"/>
      <w:szCs w:val="20"/>
    </w:rPr>
  </w:style>
  <w:style w:type="paragraph" w:customStyle="1" w:styleId="Style9">
    <w:name w:val="Style9"/>
    <w:basedOn w:val="a"/>
    <w:rsid w:val="005E0E85"/>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5E0E85"/>
    <w:rPr>
      <w:rFonts w:ascii="Times New Roman" w:hAnsi="Times New Roman" w:cs="Times New Roman"/>
      <w:b/>
      <w:bCs/>
      <w:sz w:val="18"/>
      <w:szCs w:val="18"/>
    </w:rPr>
  </w:style>
  <w:style w:type="character" w:customStyle="1" w:styleId="FontStyle24">
    <w:name w:val="Font Style24"/>
    <w:rsid w:val="005E0E85"/>
    <w:rPr>
      <w:rFonts w:ascii="Times New Roman" w:hAnsi="Times New Roman" w:cs="Times New Roman"/>
      <w:sz w:val="18"/>
      <w:szCs w:val="18"/>
    </w:rPr>
  </w:style>
  <w:style w:type="character" w:customStyle="1" w:styleId="FontStyle25">
    <w:name w:val="Font Style25"/>
    <w:rsid w:val="005E0E85"/>
    <w:rPr>
      <w:rFonts w:ascii="Times New Roman" w:hAnsi="Times New Roman" w:cs="Times New Roman"/>
      <w:sz w:val="14"/>
      <w:szCs w:val="14"/>
    </w:rPr>
  </w:style>
  <w:style w:type="character" w:customStyle="1" w:styleId="FontStyle29">
    <w:name w:val="Font Style29"/>
    <w:rsid w:val="005E0E85"/>
    <w:rPr>
      <w:rFonts w:ascii="Times New Roman" w:hAnsi="Times New Roman"/>
      <w:sz w:val="22"/>
    </w:rPr>
  </w:style>
  <w:style w:type="character" w:customStyle="1" w:styleId="FontStyle30">
    <w:name w:val="Font Style30"/>
    <w:rsid w:val="005E0E85"/>
    <w:rPr>
      <w:rFonts w:ascii="Times New Roman" w:hAnsi="Times New Roman"/>
      <w:b/>
      <w:i/>
      <w:sz w:val="34"/>
    </w:rPr>
  </w:style>
  <w:style w:type="character" w:customStyle="1" w:styleId="FontStyle27">
    <w:name w:val="Font Style27"/>
    <w:rsid w:val="005E0E85"/>
    <w:rPr>
      <w:rFonts w:ascii="Times New Roman" w:hAnsi="Times New Roman"/>
      <w:b/>
      <w:sz w:val="26"/>
    </w:rPr>
  </w:style>
  <w:style w:type="paragraph" w:customStyle="1" w:styleId="Style19">
    <w:name w:val="Style19"/>
    <w:basedOn w:val="a"/>
    <w:rsid w:val="005E0E85"/>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5E0E85"/>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5E0E85"/>
    <w:rPr>
      <w:rFonts w:ascii="Times New Roman" w:hAnsi="Times New Roman"/>
      <w:i/>
      <w:sz w:val="20"/>
    </w:rPr>
  </w:style>
  <w:style w:type="character" w:customStyle="1" w:styleId="FontStyle35">
    <w:name w:val="Font Style35"/>
    <w:rsid w:val="005E0E85"/>
    <w:rPr>
      <w:rFonts w:ascii="Times New Roman" w:hAnsi="Times New Roman"/>
      <w:sz w:val="20"/>
    </w:rPr>
  </w:style>
  <w:style w:type="paragraph" w:customStyle="1" w:styleId="Style4">
    <w:name w:val="Style4"/>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5E0E85"/>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5E0E85"/>
    <w:rPr>
      <w:rFonts w:ascii="Times New Roman" w:hAnsi="Times New Roman"/>
      <w:b/>
      <w:sz w:val="26"/>
    </w:rPr>
  </w:style>
  <w:style w:type="character" w:customStyle="1" w:styleId="FontStyle33">
    <w:name w:val="Font Style33"/>
    <w:rsid w:val="005E0E85"/>
    <w:rPr>
      <w:rFonts w:ascii="Times New Roman" w:hAnsi="Times New Roman"/>
      <w:b/>
      <w:sz w:val="30"/>
    </w:rPr>
  </w:style>
  <w:style w:type="character" w:customStyle="1" w:styleId="Heading1Char">
    <w:name w:val="Heading 1 Char"/>
    <w:locked/>
    <w:rsid w:val="005E0E85"/>
    <w:rPr>
      <w:rFonts w:ascii="Cambria" w:hAnsi="Cambria" w:cs="Times New Roman"/>
      <w:b/>
      <w:bCs/>
      <w:kern w:val="32"/>
      <w:sz w:val="32"/>
      <w:szCs w:val="32"/>
    </w:rPr>
  </w:style>
  <w:style w:type="character" w:customStyle="1" w:styleId="Heading1Char1">
    <w:name w:val="Heading 1 Char1"/>
    <w:locked/>
    <w:rsid w:val="005E0E85"/>
    <w:rPr>
      <w:rFonts w:ascii="Cambria" w:hAnsi="Cambria" w:cs="Times New Roman"/>
      <w:b/>
      <w:bCs/>
      <w:kern w:val="32"/>
      <w:sz w:val="32"/>
      <w:szCs w:val="32"/>
      <w:lang w:eastAsia="en-US"/>
    </w:rPr>
  </w:style>
  <w:style w:type="character" w:customStyle="1" w:styleId="Heading2Char1">
    <w:name w:val="Heading 2 Char1"/>
    <w:locked/>
    <w:rsid w:val="005E0E85"/>
    <w:rPr>
      <w:rFonts w:ascii="Cambria" w:hAnsi="Cambria" w:cs="Times New Roman"/>
      <w:b/>
      <w:bCs/>
      <w:i/>
      <w:iCs/>
      <w:sz w:val="28"/>
      <w:szCs w:val="28"/>
      <w:lang w:eastAsia="en-US"/>
    </w:rPr>
  </w:style>
  <w:style w:type="paragraph" w:customStyle="1" w:styleId="Style23">
    <w:name w:val="Style23"/>
    <w:basedOn w:val="a"/>
    <w:rsid w:val="005E0E85"/>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5E0E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5E0E85"/>
    <w:rPr>
      <w:rFonts w:ascii="Calibri" w:hAnsi="Calibri" w:cs="Times New Roman"/>
      <w:lang w:eastAsia="en-US"/>
    </w:rPr>
  </w:style>
  <w:style w:type="character" w:customStyle="1" w:styleId="FooterChar1">
    <w:name w:val="Footer Char1"/>
    <w:locked/>
    <w:rsid w:val="005E0E85"/>
    <w:rPr>
      <w:rFonts w:ascii="Calibri" w:hAnsi="Calibri" w:cs="Times New Roman"/>
      <w:lang w:eastAsia="en-US"/>
    </w:rPr>
  </w:style>
  <w:style w:type="paragraph" w:customStyle="1" w:styleId="u-2-msonormal">
    <w:name w:val="u-2-msonormal"/>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5E0E85"/>
    <w:pPr>
      <w:tabs>
        <w:tab w:val="left" w:pos="851"/>
      </w:tabs>
    </w:pPr>
    <w:rPr>
      <w:rFonts w:ascii="Times New Roman" w:hAnsi="Times New Roman"/>
      <w:b w:val="0"/>
      <w:spacing w:val="-4"/>
      <w:sz w:val="24"/>
      <w:szCs w:val="24"/>
      <w:lang w:eastAsia="ru-RU"/>
    </w:rPr>
  </w:style>
  <w:style w:type="character" w:customStyle="1" w:styleId="44">
    <w:name w:val="Заголовок4 Знак"/>
    <w:link w:val="43"/>
    <w:rsid w:val="005E0E85"/>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5E0E85"/>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5E0E85"/>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5E0E85"/>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5E0E85"/>
    <w:rPr>
      <w:rFonts w:ascii="Times New Roman" w:hAnsi="Times New Roman" w:cs="Times New Roman" w:hint="default"/>
      <w:b/>
      <w:bCs/>
      <w:sz w:val="26"/>
      <w:szCs w:val="26"/>
    </w:rPr>
  </w:style>
  <w:style w:type="character" w:customStyle="1" w:styleId="FontStyle17">
    <w:name w:val="Font Style17"/>
    <w:rsid w:val="005E0E85"/>
    <w:rPr>
      <w:rFonts w:ascii="Times New Roman" w:hAnsi="Times New Roman" w:cs="Times New Roman" w:hint="default"/>
      <w:b/>
      <w:bCs/>
      <w:sz w:val="22"/>
      <w:szCs w:val="22"/>
    </w:rPr>
  </w:style>
  <w:style w:type="character" w:customStyle="1" w:styleId="FontStyle19">
    <w:name w:val="Font Style19"/>
    <w:rsid w:val="005E0E85"/>
    <w:rPr>
      <w:rFonts w:ascii="Times New Roman" w:hAnsi="Times New Roman" w:cs="Times New Roman" w:hint="default"/>
      <w:b/>
      <w:bCs/>
      <w:sz w:val="30"/>
      <w:szCs w:val="30"/>
    </w:rPr>
  </w:style>
  <w:style w:type="paragraph" w:customStyle="1" w:styleId="CM14">
    <w:name w:val="CM14"/>
    <w:basedOn w:val="Default"/>
    <w:next w:val="Default"/>
    <w:rsid w:val="005E0E85"/>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5E0E85"/>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5E0E85"/>
    <w:rPr>
      <w:rFonts w:ascii="Times New Roman" w:eastAsia="Times New Roman" w:hAnsi="Times New Roman" w:cs="Times New Roman"/>
      <w:sz w:val="24"/>
      <w:szCs w:val="24"/>
    </w:rPr>
  </w:style>
  <w:style w:type="paragraph" w:styleId="34">
    <w:name w:val="Body Text Indent 3"/>
    <w:basedOn w:val="a"/>
    <w:link w:val="35"/>
    <w:rsid w:val="005E0E85"/>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5E0E85"/>
    <w:rPr>
      <w:rFonts w:ascii="Times New Roman" w:eastAsia="Times New Roman" w:hAnsi="Times New Roman" w:cs="Times New Roman"/>
      <w:b/>
      <w:bCs/>
      <w:sz w:val="24"/>
      <w:szCs w:val="24"/>
    </w:rPr>
  </w:style>
  <w:style w:type="paragraph" w:styleId="24">
    <w:name w:val="Body Text 2"/>
    <w:basedOn w:val="a"/>
    <w:link w:val="25"/>
    <w:rsid w:val="005E0E85"/>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5E0E85"/>
    <w:rPr>
      <w:rFonts w:ascii="Times New Roman" w:eastAsia="Times New Roman" w:hAnsi="Times New Roman" w:cs="Times New Roman"/>
      <w:sz w:val="28"/>
      <w:szCs w:val="28"/>
      <w:lang w:eastAsia="ru-RU"/>
    </w:rPr>
  </w:style>
  <w:style w:type="paragraph" w:customStyle="1" w:styleId="ConsPlusNormal">
    <w:name w:val="ConsPlusNormal"/>
    <w:rsid w:val="005E0E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5E0E85"/>
    <w:rPr>
      <w:rFonts w:ascii="Bookman Old Style" w:hAnsi="Bookman Old Style" w:cs="Bookman Old Style"/>
      <w:b/>
      <w:bCs/>
      <w:sz w:val="18"/>
      <w:szCs w:val="18"/>
      <w:shd w:val="clear" w:color="auto" w:fill="FFFFFF"/>
    </w:rPr>
  </w:style>
  <w:style w:type="character" w:customStyle="1" w:styleId="72">
    <w:name w:val="Заголовок №7 (2)"/>
    <w:rsid w:val="005E0E85"/>
    <w:rPr>
      <w:rFonts w:ascii="Bookman Old Style" w:hAnsi="Bookman Old Style" w:cs="Bookman Old Style"/>
      <w:sz w:val="18"/>
      <w:szCs w:val="18"/>
      <w:shd w:val="clear" w:color="auto" w:fill="FFFFFF"/>
    </w:rPr>
  </w:style>
  <w:style w:type="character" w:customStyle="1" w:styleId="aff5">
    <w:name w:val="Колонтитул_"/>
    <w:link w:val="aff6"/>
    <w:locked/>
    <w:rsid w:val="005E0E85"/>
    <w:rPr>
      <w:shd w:val="clear" w:color="auto" w:fill="FFFFFF"/>
    </w:rPr>
  </w:style>
  <w:style w:type="character" w:customStyle="1" w:styleId="61">
    <w:name w:val="Основной текст (6)_"/>
    <w:link w:val="610"/>
    <w:locked/>
    <w:rsid w:val="005E0E85"/>
    <w:rPr>
      <w:rFonts w:ascii="Bookman Old Style" w:hAnsi="Bookman Old Style"/>
      <w:b/>
      <w:bCs/>
      <w:sz w:val="18"/>
      <w:szCs w:val="18"/>
      <w:shd w:val="clear" w:color="auto" w:fill="FFFFFF"/>
    </w:rPr>
  </w:style>
  <w:style w:type="character" w:customStyle="1" w:styleId="92">
    <w:name w:val="Колонтитул + 9"/>
    <w:aliases w:val="5 pt1"/>
    <w:rsid w:val="005E0E85"/>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5E0E85"/>
    <w:rPr>
      <w:rFonts w:ascii="Bookman Old Style" w:hAnsi="Bookman Old Style"/>
      <w:b/>
      <w:bCs/>
      <w:sz w:val="18"/>
      <w:szCs w:val="18"/>
      <w:shd w:val="clear" w:color="auto" w:fill="FFFFFF"/>
    </w:rPr>
  </w:style>
  <w:style w:type="character" w:customStyle="1" w:styleId="637">
    <w:name w:val="Основной текст (6)37"/>
    <w:basedOn w:val="61"/>
    <w:rsid w:val="005E0E85"/>
    <w:rPr>
      <w:rFonts w:ascii="Bookman Old Style" w:hAnsi="Bookman Old Style"/>
      <w:b/>
      <w:bCs/>
      <w:sz w:val="18"/>
      <w:szCs w:val="18"/>
      <w:shd w:val="clear" w:color="auto" w:fill="FFFFFF"/>
    </w:rPr>
  </w:style>
  <w:style w:type="character" w:customStyle="1" w:styleId="636">
    <w:name w:val="Основной текст (6)36"/>
    <w:basedOn w:val="61"/>
    <w:rsid w:val="005E0E85"/>
    <w:rPr>
      <w:rFonts w:ascii="Bookman Old Style" w:hAnsi="Bookman Old Style"/>
      <w:b/>
      <w:bCs/>
      <w:sz w:val="18"/>
      <w:szCs w:val="18"/>
      <w:shd w:val="clear" w:color="auto" w:fill="FFFFFF"/>
    </w:rPr>
  </w:style>
  <w:style w:type="paragraph" w:customStyle="1" w:styleId="aff6">
    <w:name w:val="Колонтитул"/>
    <w:basedOn w:val="a"/>
    <w:link w:val="aff5"/>
    <w:rsid w:val="005E0E85"/>
    <w:pPr>
      <w:shd w:val="clear" w:color="auto" w:fill="FFFFFF"/>
      <w:spacing w:after="0" w:line="240" w:lineRule="auto"/>
    </w:pPr>
    <w:rPr>
      <w:shd w:val="clear" w:color="auto" w:fill="FFFFFF"/>
    </w:rPr>
  </w:style>
  <w:style w:type="paragraph" w:customStyle="1" w:styleId="610">
    <w:name w:val="Основной текст (6)1"/>
    <w:basedOn w:val="a"/>
    <w:link w:val="61"/>
    <w:rsid w:val="005E0E85"/>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5E0E85"/>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5E0E85"/>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5E0E85"/>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5E0E85"/>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5E0E85"/>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5E0E85"/>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5E0E85"/>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5E0E85"/>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5E0E85"/>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5E0E85"/>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5E0E85"/>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5E0E85"/>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5E0E85"/>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5E0E85"/>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5E0E85"/>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5E0E85"/>
    <w:rPr>
      <w:shd w:val="clear" w:color="auto" w:fill="FFFFFF"/>
    </w:rPr>
  </w:style>
  <w:style w:type="character" w:customStyle="1" w:styleId="MSMincho2">
    <w:name w:val="Колонтитул + MS Mincho2"/>
    <w:aliases w:val="62,5 pt5,Интервал 1 pt"/>
    <w:basedOn w:val="aff5"/>
    <w:rsid w:val="005E0E85"/>
    <w:rPr>
      <w:shd w:val="clear" w:color="auto" w:fill="FFFFFF"/>
    </w:rPr>
  </w:style>
  <w:style w:type="character" w:customStyle="1" w:styleId="MSMincho1">
    <w:name w:val="Колонтитул + MS Mincho1"/>
    <w:aliases w:val="61,5 pt4,Интервал 0 pt2"/>
    <w:basedOn w:val="aff5"/>
    <w:rsid w:val="005E0E85"/>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5E0E85"/>
    <w:rPr>
      <w:shd w:val="clear" w:color="auto" w:fill="FFFFFF"/>
    </w:rPr>
  </w:style>
  <w:style w:type="character" w:customStyle="1" w:styleId="430">
    <w:name w:val="Основной текст + Полужирный43"/>
    <w:rsid w:val="005E0E85"/>
    <w:rPr>
      <w:rFonts w:ascii="Bookman Old Style" w:hAnsi="Bookman Old Style" w:cs="Bookman Old Style"/>
      <w:b/>
      <w:bCs/>
      <w:spacing w:val="0"/>
      <w:sz w:val="18"/>
      <w:szCs w:val="18"/>
    </w:rPr>
  </w:style>
  <w:style w:type="character" w:customStyle="1" w:styleId="36">
    <w:name w:val="Основной текст + Полужирный36"/>
    <w:rsid w:val="005E0E85"/>
    <w:rPr>
      <w:rFonts w:ascii="Bookman Old Style" w:hAnsi="Bookman Old Style" w:cs="Bookman Old Style"/>
      <w:b/>
      <w:bCs/>
      <w:spacing w:val="0"/>
      <w:sz w:val="18"/>
      <w:szCs w:val="18"/>
    </w:rPr>
  </w:style>
  <w:style w:type="character" w:customStyle="1" w:styleId="410">
    <w:name w:val="Основной текст + Полужирный41"/>
    <w:rsid w:val="005E0E85"/>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5E0E85"/>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5E0E85"/>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5E0E85"/>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5E0E85"/>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5E0E85"/>
    <w:pPr>
      <w:spacing w:after="60" w:line="240" w:lineRule="auto"/>
      <w:jc w:val="center"/>
      <w:outlineLvl w:val="1"/>
    </w:pPr>
    <w:rPr>
      <w:rFonts w:ascii="Times New Roman" w:eastAsia="Times New Roman" w:hAnsi="Times New Roman" w:cs="Times New Roman"/>
      <w:sz w:val="24"/>
      <w:szCs w:val="24"/>
    </w:rPr>
  </w:style>
  <w:style w:type="character" w:customStyle="1" w:styleId="aff8">
    <w:name w:val="Подзаголовок Знак"/>
    <w:basedOn w:val="a0"/>
    <w:link w:val="aff7"/>
    <w:rsid w:val="005E0E85"/>
    <w:rPr>
      <w:rFonts w:ascii="Times New Roman" w:eastAsia="Times New Roman" w:hAnsi="Times New Roman" w:cs="Times New Roman"/>
      <w:sz w:val="24"/>
      <w:szCs w:val="24"/>
    </w:rPr>
  </w:style>
  <w:style w:type="paragraph" w:styleId="26">
    <w:name w:val="Quote"/>
    <w:basedOn w:val="a"/>
    <w:next w:val="a"/>
    <w:link w:val="27"/>
    <w:qFormat/>
    <w:rsid w:val="005E0E85"/>
    <w:pPr>
      <w:spacing w:after="0" w:line="240" w:lineRule="auto"/>
    </w:pPr>
    <w:rPr>
      <w:rFonts w:ascii="Times New Roman" w:eastAsia="Times New Roman" w:hAnsi="Times New Roman" w:cs="Times New Roman"/>
      <w:i/>
      <w:sz w:val="24"/>
      <w:szCs w:val="24"/>
    </w:rPr>
  </w:style>
  <w:style w:type="character" w:customStyle="1" w:styleId="27">
    <w:name w:val="Цитата 2 Знак"/>
    <w:basedOn w:val="a0"/>
    <w:link w:val="26"/>
    <w:rsid w:val="005E0E85"/>
    <w:rPr>
      <w:rFonts w:ascii="Times New Roman" w:eastAsia="Times New Roman" w:hAnsi="Times New Roman" w:cs="Times New Roman"/>
      <w:i/>
      <w:sz w:val="24"/>
      <w:szCs w:val="24"/>
    </w:rPr>
  </w:style>
  <w:style w:type="paragraph" w:styleId="aff9">
    <w:name w:val="Intense Quote"/>
    <w:basedOn w:val="a"/>
    <w:next w:val="a"/>
    <w:link w:val="affa"/>
    <w:qFormat/>
    <w:rsid w:val="005E0E85"/>
    <w:pPr>
      <w:spacing w:after="0" w:line="240" w:lineRule="auto"/>
      <w:ind w:left="720" w:right="720"/>
    </w:pPr>
    <w:rPr>
      <w:rFonts w:ascii="Times New Roman" w:eastAsia="Times New Roman" w:hAnsi="Times New Roman" w:cs="Times New Roman"/>
      <w:b/>
      <w:i/>
      <w:sz w:val="24"/>
      <w:szCs w:val="20"/>
    </w:rPr>
  </w:style>
  <w:style w:type="character" w:customStyle="1" w:styleId="affa">
    <w:name w:val="Выделенная цитата Знак"/>
    <w:basedOn w:val="a0"/>
    <w:link w:val="aff9"/>
    <w:rsid w:val="005E0E85"/>
    <w:rPr>
      <w:rFonts w:ascii="Times New Roman" w:eastAsia="Times New Roman" w:hAnsi="Times New Roman" w:cs="Times New Roman"/>
      <w:b/>
      <w:i/>
      <w:sz w:val="24"/>
      <w:szCs w:val="20"/>
    </w:rPr>
  </w:style>
  <w:style w:type="character" w:styleId="affb">
    <w:name w:val="Subtle Emphasis"/>
    <w:qFormat/>
    <w:rsid w:val="005E0E85"/>
    <w:rPr>
      <w:i/>
      <w:color w:val="5A5A5A"/>
    </w:rPr>
  </w:style>
  <w:style w:type="character" w:styleId="affc">
    <w:name w:val="Intense Emphasis"/>
    <w:qFormat/>
    <w:rsid w:val="005E0E85"/>
    <w:rPr>
      <w:b/>
      <w:i/>
      <w:sz w:val="24"/>
      <w:szCs w:val="24"/>
      <w:u w:val="single"/>
    </w:rPr>
  </w:style>
  <w:style w:type="character" w:styleId="affd">
    <w:name w:val="Subtle Reference"/>
    <w:qFormat/>
    <w:rsid w:val="005E0E85"/>
    <w:rPr>
      <w:sz w:val="24"/>
      <w:szCs w:val="24"/>
      <w:u w:val="single"/>
    </w:rPr>
  </w:style>
  <w:style w:type="character" w:styleId="affe">
    <w:name w:val="Intense Reference"/>
    <w:qFormat/>
    <w:rsid w:val="005E0E85"/>
    <w:rPr>
      <w:b/>
      <w:sz w:val="24"/>
      <w:u w:val="single"/>
    </w:rPr>
  </w:style>
  <w:style w:type="character" w:styleId="afff">
    <w:name w:val="Book Title"/>
    <w:qFormat/>
    <w:rsid w:val="005E0E85"/>
    <w:rPr>
      <w:rFonts w:ascii="Times New Roman" w:eastAsia="Times New Roman" w:hAnsi="Times New Roman"/>
      <w:b/>
      <w:i/>
      <w:sz w:val="24"/>
      <w:szCs w:val="24"/>
    </w:rPr>
  </w:style>
  <w:style w:type="character" w:customStyle="1" w:styleId="240">
    <w:name w:val="Основной текст + Полужирный24"/>
    <w:rsid w:val="005E0E85"/>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5E0E85"/>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5E0E85"/>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5E0E85"/>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5E0E85"/>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5E0E85"/>
  </w:style>
  <w:style w:type="paragraph" w:customStyle="1" w:styleId="ParagraphStyle">
    <w:name w:val="Paragraph Style"/>
    <w:rsid w:val="005E0E85"/>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5E0E85"/>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5E0E85"/>
    <w:rPr>
      <w:rFonts w:ascii="Trebuchet MS" w:hAnsi="Trebuchet MS" w:cs="Trebuchet MS"/>
      <w:i/>
      <w:iCs/>
      <w:sz w:val="18"/>
      <w:szCs w:val="18"/>
    </w:rPr>
  </w:style>
  <w:style w:type="character" w:customStyle="1" w:styleId="FontStyle20">
    <w:name w:val="Font Style20"/>
    <w:rsid w:val="005E0E85"/>
    <w:rPr>
      <w:rFonts w:ascii="Trebuchet MS" w:hAnsi="Trebuchet MS" w:cs="Trebuchet MS"/>
      <w:sz w:val="20"/>
      <w:szCs w:val="20"/>
    </w:rPr>
  </w:style>
  <w:style w:type="character" w:customStyle="1" w:styleId="FontStyle11">
    <w:name w:val="Font Style11"/>
    <w:rsid w:val="005E0E85"/>
    <w:rPr>
      <w:rFonts w:ascii="Trebuchet MS" w:hAnsi="Trebuchet MS" w:cs="Trebuchet MS"/>
      <w:sz w:val="20"/>
      <w:szCs w:val="20"/>
    </w:rPr>
  </w:style>
  <w:style w:type="character" w:customStyle="1" w:styleId="Heading4Char">
    <w:name w:val="Heading 4 Char"/>
    <w:locked/>
    <w:rsid w:val="005E0E85"/>
    <w:rPr>
      <w:rFonts w:ascii="Times New Roman" w:hAnsi="Times New Roman" w:cs="Times New Roman"/>
      <w:b/>
      <w:bCs/>
      <w:sz w:val="28"/>
      <w:szCs w:val="28"/>
      <w:lang w:eastAsia="ru-RU"/>
    </w:rPr>
  </w:style>
  <w:style w:type="paragraph" w:customStyle="1" w:styleId="afff0">
    <w:name w:val="_ТАБЛ_боковик"/>
    <w:basedOn w:val="Default"/>
    <w:next w:val="Default"/>
    <w:rsid w:val="005E0E85"/>
    <w:rPr>
      <w:rFonts w:ascii="COJMB J+ Newton C San Pin" w:hAnsi="COJMB J+ Newton C San Pin" w:cs="Arial"/>
      <w:color w:val="auto"/>
      <w:lang w:eastAsia="en-US"/>
    </w:rPr>
  </w:style>
  <w:style w:type="paragraph" w:customStyle="1" w:styleId="45">
    <w:name w:val="Текст_4п_Снизу"/>
    <w:basedOn w:val="Default"/>
    <w:next w:val="Default"/>
    <w:rsid w:val="005E0E85"/>
    <w:rPr>
      <w:rFonts w:ascii="AIGIN L+ Newton C San Pin" w:hAnsi="AIGIN L+ Newton C San Pin" w:cs="Times New Roman"/>
      <w:color w:val="auto"/>
      <w:lang w:eastAsia="en-US"/>
    </w:rPr>
  </w:style>
  <w:style w:type="paragraph" w:customStyle="1" w:styleId="body">
    <w:name w:val="body"/>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5E0E85"/>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5E0E8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5E0E85"/>
    <w:pPr>
      <w:ind w:left="720"/>
    </w:pPr>
    <w:rPr>
      <w:rFonts w:ascii="Calibri" w:eastAsia="Times New Roman" w:hAnsi="Calibri" w:cs="Times New Roman"/>
      <w:lang w:val="en-US"/>
    </w:rPr>
  </w:style>
  <w:style w:type="paragraph" w:customStyle="1" w:styleId="afff1">
    <w:name w:val="Знак"/>
    <w:basedOn w:val="a"/>
    <w:rsid w:val="005E0E85"/>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5E0E85"/>
    <w:rPr>
      <w:rFonts w:ascii="Times New Roman" w:hAnsi="Times New Roman" w:cs="Times New Roman"/>
      <w:sz w:val="24"/>
      <w:szCs w:val="24"/>
      <w:lang w:eastAsia="ru-RU"/>
    </w:rPr>
  </w:style>
  <w:style w:type="paragraph" w:customStyle="1" w:styleId="CM10">
    <w:name w:val="CM10"/>
    <w:basedOn w:val="Default"/>
    <w:next w:val="Default"/>
    <w:rsid w:val="005E0E85"/>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5E0E85"/>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5E0E85"/>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5E0E85"/>
    <w:pPr>
      <w:widowControl w:val="0"/>
    </w:pPr>
    <w:rPr>
      <w:rFonts w:ascii="GMGNE C+ School Book C San Pin" w:hAnsi="GMGNE C+ School Book C San Pin" w:cs="Times New Roman"/>
      <w:color w:val="auto"/>
    </w:rPr>
  </w:style>
  <w:style w:type="paragraph" w:customStyle="1" w:styleId="CM17">
    <w:name w:val="CM17"/>
    <w:basedOn w:val="Default"/>
    <w:next w:val="Default"/>
    <w:rsid w:val="005E0E85"/>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5E0E85"/>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5E0E85"/>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5E0E85"/>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5E0E85"/>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5E0E85"/>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5E0E85"/>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5E0E85"/>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5E0E85"/>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5E0E85"/>
  </w:style>
  <w:style w:type="paragraph" w:styleId="28">
    <w:name w:val="toc 2"/>
    <w:basedOn w:val="a"/>
    <w:next w:val="a"/>
    <w:autoRedefine/>
    <w:semiHidden/>
    <w:rsid w:val="005E0E85"/>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5E0E85"/>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5E0E85"/>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5E0E85"/>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5E0E85"/>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5E0E85"/>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5E0E85"/>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5E0E85"/>
    <w:rPr>
      <w:rFonts w:ascii="Calibri" w:eastAsia="Times New Roman" w:hAnsi="Calibri" w:cs="Times New Roman"/>
    </w:rPr>
  </w:style>
  <w:style w:type="character" w:customStyle="1" w:styleId="aff4">
    <w:name w:val="Без интервала Знак"/>
    <w:link w:val="aff3"/>
    <w:locked/>
    <w:rsid w:val="005E0E85"/>
    <w:rPr>
      <w:rFonts w:ascii="Calibri" w:eastAsia="Calibri" w:hAnsi="Calibri" w:cs="Times New Roman"/>
    </w:rPr>
  </w:style>
  <w:style w:type="paragraph" w:customStyle="1" w:styleId="Centered">
    <w:name w:val="Centered"/>
    <w:rsid w:val="005E0E85"/>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5E0E85"/>
    <w:rPr>
      <w:color w:val="000000"/>
      <w:sz w:val="20"/>
    </w:rPr>
  </w:style>
  <w:style w:type="character" w:customStyle="1" w:styleId="Heading">
    <w:name w:val="Heading"/>
    <w:rsid w:val="005E0E85"/>
    <w:rPr>
      <w:b/>
      <w:color w:val="0000FF"/>
      <w:sz w:val="20"/>
    </w:rPr>
  </w:style>
  <w:style w:type="character" w:customStyle="1" w:styleId="Subheading">
    <w:name w:val="Subheading"/>
    <w:rsid w:val="005E0E85"/>
    <w:rPr>
      <w:b/>
      <w:color w:val="000080"/>
      <w:sz w:val="20"/>
    </w:rPr>
  </w:style>
  <w:style w:type="character" w:customStyle="1" w:styleId="Keywords">
    <w:name w:val="Keywords"/>
    <w:rsid w:val="005E0E85"/>
    <w:rPr>
      <w:i/>
      <w:color w:val="800000"/>
      <w:sz w:val="20"/>
    </w:rPr>
  </w:style>
  <w:style w:type="character" w:customStyle="1" w:styleId="Jump1">
    <w:name w:val="Jump 1"/>
    <w:rsid w:val="005E0E85"/>
    <w:rPr>
      <w:color w:val="008000"/>
      <w:sz w:val="20"/>
      <w:u w:val="single"/>
    </w:rPr>
  </w:style>
  <w:style w:type="character" w:customStyle="1" w:styleId="Jump2">
    <w:name w:val="Jump 2"/>
    <w:rsid w:val="005E0E85"/>
    <w:rPr>
      <w:color w:val="008000"/>
      <w:sz w:val="20"/>
      <w:u w:val="single"/>
    </w:rPr>
  </w:style>
  <w:style w:type="character" w:customStyle="1" w:styleId="1c">
    <w:name w:val="Слабое выделение1"/>
    <w:rsid w:val="005E0E85"/>
    <w:rPr>
      <w:rFonts w:cs="Times New Roman"/>
      <w:i/>
      <w:iCs/>
      <w:color w:val="808080"/>
    </w:rPr>
  </w:style>
  <w:style w:type="paragraph" w:customStyle="1" w:styleId="c15c0">
    <w:name w:val="c15 c0"/>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5E0E85"/>
  </w:style>
  <w:style w:type="paragraph" w:customStyle="1" w:styleId="afff3">
    <w:name w:val="Табл_Бок"/>
    <w:basedOn w:val="Default"/>
    <w:next w:val="Default"/>
    <w:rsid w:val="005E0E85"/>
    <w:rPr>
      <w:rFonts w:ascii="AENGG A+ Newton C San Pin" w:hAnsi="AENGG A+ Newton C San Pin" w:cs="Times New Roman"/>
      <w:color w:val="auto"/>
    </w:rPr>
  </w:style>
  <w:style w:type="character" w:customStyle="1" w:styleId="Heading2Char">
    <w:name w:val="Heading 2 Char"/>
    <w:semiHidden/>
    <w:locked/>
    <w:rsid w:val="005E0E85"/>
    <w:rPr>
      <w:rFonts w:ascii="Times New Roman" w:hAnsi="Times New Roman" w:cs="Times New Roman"/>
      <w:b/>
      <w:bCs/>
      <w:i/>
      <w:iCs/>
      <w:sz w:val="28"/>
      <w:szCs w:val="28"/>
      <w:lang w:eastAsia="ru-RU"/>
    </w:rPr>
  </w:style>
  <w:style w:type="character" w:customStyle="1" w:styleId="Heading3Char">
    <w:name w:val="Heading 3 Char"/>
    <w:semiHidden/>
    <w:locked/>
    <w:rsid w:val="005E0E85"/>
    <w:rPr>
      <w:rFonts w:ascii="Times New Roman" w:hAnsi="Times New Roman" w:cs="Times New Roman"/>
      <w:i/>
      <w:iCs/>
      <w:color w:val="000000"/>
      <w:sz w:val="28"/>
      <w:szCs w:val="28"/>
      <w:shd w:val="clear" w:color="auto" w:fill="FFFFFF"/>
      <w:lang w:eastAsia="ru-RU"/>
    </w:rPr>
  </w:style>
  <w:style w:type="paragraph" w:styleId="37">
    <w:name w:val="Body Text 3"/>
    <w:basedOn w:val="a"/>
    <w:link w:val="38"/>
    <w:semiHidden/>
    <w:rsid w:val="005E0E85"/>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5E0E85"/>
    <w:rPr>
      <w:rFonts w:ascii="Calibri" w:eastAsia="Times New Roman" w:hAnsi="Calibri" w:cs="Times New Roman"/>
      <w:sz w:val="16"/>
      <w:szCs w:val="16"/>
    </w:rPr>
  </w:style>
  <w:style w:type="paragraph" w:customStyle="1" w:styleId="msonospacing0">
    <w:name w:val="msonospacing"/>
    <w:rsid w:val="005E0E85"/>
    <w:pPr>
      <w:spacing w:after="0" w:line="240" w:lineRule="auto"/>
    </w:pPr>
    <w:rPr>
      <w:rFonts w:ascii="Calibri" w:eastAsia="Times New Roman" w:hAnsi="Calibri" w:cs="Times New Roman"/>
    </w:rPr>
  </w:style>
  <w:style w:type="table" w:customStyle="1" w:styleId="39">
    <w:name w:val="Сетка таблицы3"/>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5E0E85"/>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5E0E85"/>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5E0E85"/>
    <w:rPr>
      <w:rFonts w:ascii="Times New Roman" w:hAnsi="Times New Roman"/>
      <w:b/>
      <w:sz w:val="26"/>
    </w:rPr>
  </w:style>
  <w:style w:type="character" w:customStyle="1" w:styleId="Heading6Char">
    <w:name w:val="Heading 6 Char"/>
    <w:locked/>
    <w:rsid w:val="005E0E85"/>
    <w:rPr>
      <w:rFonts w:ascii="Calibri" w:hAnsi="Calibri" w:cs="Times New Roman"/>
      <w:b/>
      <w:bCs/>
      <w:lang w:eastAsia="ru-RU"/>
    </w:rPr>
  </w:style>
  <w:style w:type="character" w:customStyle="1" w:styleId="1e">
    <w:name w:val="Основной текст с отступом Знак1"/>
    <w:semiHidden/>
    <w:rsid w:val="005E0E85"/>
  </w:style>
  <w:style w:type="character" w:customStyle="1" w:styleId="ebody">
    <w:name w:val="ebody"/>
    <w:rsid w:val="005E0E85"/>
    <w:rPr>
      <w:rFonts w:cs="Times New Roman"/>
    </w:rPr>
  </w:style>
  <w:style w:type="character" w:customStyle="1" w:styleId="FootnoteTextChar">
    <w:name w:val="Footnote Text Char"/>
    <w:semiHidden/>
    <w:locked/>
    <w:rsid w:val="005E0E85"/>
    <w:rPr>
      <w:rFonts w:ascii="Times New Roman" w:hAnsi="Times New Roman" w:cs="Times New Roman"/>
      <w:sz w:val="20"/>
      <w:szCs w:val="20"/>
      <w:lang w:eastAsia="ru-RU"/>
    </w:rPr>
  </w:style>
  <w:style w:type="paragraph" w:customStyle="1" w:styleId="msonormalcxspmiddle">
    <w:name w:val="msonormalcxspmiddle"/>
    <w:basedOn w:val="a"/>
    <w:rsid w:val="005E0E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E0E85"/>
  </w:style>
  <w:style w:type="character" w:customStyle="1" w:styleId="c3">
    <w:name w:val="c3"/>
    <w:basedOn w:val="a0"/>
    <w:rsid w:val="005E0E85"/>
  </w:style>
  <w:style w:type="table" w:customStyle="1" w:styleId="47">
    <w:name w:val="Сетка таблицы4"/>
    <w:basedOn w:val="a1"/>
    <w:next w:val="a5"/>
    <w:uiPriority w:val="59"/>
    <w:rsid w:val="00AD0FD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9pt">
    <w:name w:val="Основной текст + 9 pt"/>
    <w:aliases w:val="Интервал 0 pt51"/>
    <w:uiPriority w:val="99"/>
    <w:rsid w:val="005E301F"/>
    <w:rPr>
      <w:rFonts w:ascii="Times New Roman" w:hAnsi="Times New Roman" w:cs="Times New Roman" w:hint="default"/>
      <w:strike w:val="0"/>
      <w:dstrike w:val="0"/>
      <w:spacing w:val="4"/>
      <w:sz w:val="18"/>
      <w:szCs w:val="18"/>
      <w:u w:val="none"/>
      <w:effect w:val="none"/>
    </w:rPr>
  </w:style>
</w:styles>
</file>

<file path=word/webSettings.xml><?xml version="1.0" encoding="utf-8"?>
<w:webSettings xmlns:r="http://schemas.openxmlformats.org/officeDocument/2006/relationships" xmlns:w="http://schemas.openxmlformats.org/wordprocessingml/2006/main">
  <w:divs>
    <w:div w:id="131294203">
      <w:bodyDiv w:val="1"/>
      <w:marLeft w:val="0"/>
      <w:marRight w:val="0"/>
      <w:marTop w:val="0"/>
      <w:marBottom w:val="0"/>
      <w:divBdr>
        <w:top w:val="none" w:sz="0" w:space="0" w:color="auto"/>
        <w:left w:val="none" w:sz="0" w:space="0" w:color="auto"/>
        <w:bottom w:val="none" w:sz="0" w:space="0" w:color="auto"/>
        <w:right w:val="none" w:sz="0" w:space="0" w:color="auto"/>
      </w:divBdr>
    </w:div>
    <w:div w:id="213663137">
      <w:bodyDiv w:val="1"/>
      <w:marLeft w:val="0"/>
      <w:marRight w:val="0"/>
      <w:marTop w:val="0"/>
      <w:marBottom w:val="0"/>
      <w:divBdr>
        <w:top w:val="none" w:sz="0" w:space="0" w:color="auto"/>
        <w:left w:val="none" w:sz="0" w:space="0" w:color="auto"/>
        <w:bottom w:val="none" w:sz="0" w:space="0" w:color="auto"/>
        <w:right w:val="none" w:sz="0" w:space="0" w:color="auto"/>
      </w:divBdr>
    </w:div>
    <w:div w:id="242763418">
      <w:bodyDiv w:val="1"/>
      <w:marLeft w:val="0"/>
      <w:marRight w:val="0"/>
      <w:marTop w:val="0"/>
      <w:marBottom w:val="0"/>
      <w:divBdr>
        <w:top w:val="none" w:sz="0" w:space="0" w:color="auto"/>
        <w:left w:val="none" w:sz="0" w:space="0" w:color="auto"/>
        <w:bottom w:val="none" w:sz="0" w:space="0" w:color="auto"/>
        <w:right w:val="none" w:sz="0" w:space="0" w:color="auto"/>
      </w:divBdr>
    </w:div>
    <w:div w:id="458381972">
      <w:bodyDiv w:val="1"/>
      <w:marLeft w:val="0"/>
      <w:marRight w:val="0"/>
      <w:marTop w:val="0"/>
      <w:marBottom w:val="0"/>
      <w:divBdr>
        <w:top w:val="none" w:sz="0" w:space="0" w:color="auto"/>
        <w:left w:val="none" w:sz="0" w:space="0" w:color="auto"/>
        <w:bottom w:val="none" w:sz="0" w:space="0" w:color="auto"/>
        <w:right w:val="none" w:sz="0" w:space="0" w:color="auto"/>
      </w:divBdr>
    </w:div>
    <w:div w:id="939949212">
      <w:bodyDiv w:val="1"/>
      <w:marLeft w:val="0"/>
      <w:marRight w:val="0"/>
      <w:marTop w:val="0"/>
      <w:marBottom w:val="0"/>
      <w:divBdr>
        <w:top w:val="none" w:sz="0" w:space="0" w:color="auto"/>
        <w:left w:val="none" w:sz="0" w:space="0" w:color="auto"/>
        <w:bottom w:val="none" w:sz="0" w:space="0" w:color="auto"/>
        <w:right w:val="none" w:sz="0" w:space="0" w:color="auto"/>
      </w:divBdr>
    </w:div>
    <w:div w:id="1000355302">
      <w:bodyDiv w:val="1"/>
      <w:marLeft w:val="0"/>
      <w:marRight w:val="0"/>
      <w:marTop w:val="0"/>
      <w:marBottom w:val="0"/>
      <w:divBdr>
        <w:top w:val="none" w:sz="0" w:space="0" w:color="auto"/>
        <w:left w:val="none" w:sz="0" w:space="0" w:color="auto"/>
        <w:bottom w:val="none" w:sz="0" w:space="0" w:color="auto"/>
        <w:right w:val="none" w:sz="0" w:space="0" w:color="auto"/>
      </w:divBdr>
    </w:div>
    <w:div w:id="1025210590">
      <w:bodyDiv w:val="1"/>
      <w:marLeft w:val="0"/>
      <w:marRight w:val="0"/>
      <w:marTop w:val="0"/>
      <w:marBottom w:val="0"/>
      <w:divBdr>
        <w:top w:val="none" w:sz="0" w:space="0" w:color="auto"/>
        <w:left w:val="none" w:sz="0" w:space="0" w:color="auto"/>
        <w:bottom w:val="none" w:sz="0" w:space="0" w:color="auto"/>
        <w:right w:val="none" w:sz="0" w:space="0" w:color="auto"/>
      </w:divBdr>
    </w:div>
    <w:div w:id="1063139358">
      <w:bodyDiv w:val="1"/>
      <w:marLeft w:val="0"/>
      <w:marRight w:val="0"/>
      <w:marTop w:val="0"/>
      <w:marBottom w:val="0"/>
      <w:divBdr>
        <w:top w:val="none" w:sz="0" w:space="0" w:color="auto"/>
        <w:left w:val="none" w:sz="0" w:space="0" w:color="auto"/>
        <w:bottom w:val="none" w:sz="0" w:space="0" w:color="auto"/>
        <w:right w:val="none" w:sz="0" w:space="0" w:color="auto"/>
      </w:divBdr>
    </w:div>
    <w:div w:id="1158957773">
      <w:bodyDiv w:val="1"/>
      <w:marLeft w:val="0"/>
      <w:marRight w:val="0"/>
      <w:marTop w:val="0"/>
      <w:marBottom w:val="0"/>
      <w:divBdr>
        <w:top w:val="none" w:sz="0" w:space="0" w:color="auto"/>
        <w:left w:val="none" w:sz="0" w:space="0" w:color="auto"/>
        <w:bottom w:val="none" w:sz="0" w:space="0" w:color="auto"/>
        <w:right w:val="none" w:sz="0" w:space="0" w:color="auto"/>
      </w:divBdr>
    </w:div>
    <w:div w:id="1253932251">
      <w:bodyDiv w:val="1"/>
      <w:marLeft w:val="0"/>
      <w:marRight w:val="0"/>
      <w:marTop w:val="0"/>
      <w:marBottom w:val="0"/>
      <w:divBdr>
        <w:top w:val="none" w:sz="0" w:space="0" w:color="auto"/>
        <w:left w:val="none" w:sz="0" w:space="0" w:color="auto"/>
        <w:bottom w:val="none" w:sz="0" w:space="0" w:color="auto"/>
        <w:right w:val="none" w:sz="0" w:space="0" w:color="auto"/>
      </w:divBdr>
    </w:div>
    <w:div w:id="1342005473">
      <w:bodyDiv w:val="1"/>
      <w:marLeft w:val="0"/>
      <w:marRight w:val="0"/>
      <w:marTop w:val="0"/>
      <w:marBottom w:val="0"/>
      <w:divBdr>
        <w:top w:val="none" w:sz="0" w:space="0" w:color="auto"/>
        <w:left w:val="none" w:sz="0" w:space="0" w:color="auto"/>
        <w:bottom w:val="none" w:sz="0" w:space="0" w:color="auto"/>
        <w:right w:val="none" w:sz="0" w:space="0" w:color="auto"/>
      </w:divBdr>
    </w:div>
    <w:div w:id="1385563843">
      <w:bodyDiv w:val="1"/>
      <w:marLeft w:val="0"/>
      <w:marRight w:val="0"/>
      <w:marTop w:val="0"/>
      <w:marBottom w:val="0"/>
      <w:divBdr>
        <w:top w:val="none" w:sz="0" w:space="0" w:color="auto"/>
        <w:left w:val="none" w:sz="0" w:space="0" w:color="auto"/>
        <w:bottom w:val="none" w:sz="0" w:space="0" w:color="auto"/>
        <w:right w:val="none" w:sz="0" w:space="0" w:color="auto"/>
      </w:divBdr>
    </w:div>
    <w:div w:id="1499494710">
      <w:bodyDiv w:val="1"/>
      <w:marLeft w:val="0"/>
      <w:marRight w:val="0"/>
      <w:marTop w:val="0"/>
      <w:marBottom w:val="0"/>
      <w:divBdr>
        <w:top w:val="none" w:sz="0" w:space="0" w:color="auto"/>
        <w:left w:val="none" w:sz="0" w:space="0" w:color="auto"/>
        <w:bottom w:val="none" w:sz="0" w:space="0" w:color="auto"/>
        <w:right w:val="none" w:sz="0" w:space="0" w:color="auto"/>
      </w:divBdr>
    </w:div>
    <w:div w:id="1553342232">
      <w:bodyDiv w:val="1"/>
      <w:marLeft w:val="0"/>
      <w:marRight w:val="0"/>
      <w:marTop w:val="0"/>
      <w:marBottom w:val="0"/>
      <w:divBdr>
        <w:top w:val="none" w:sz="0" w:space="0" w:color="auto"/>
        <w:left w:val="none" w:sz="0" w:space="0" w:color="auto"/>
        <w:bottom w:val="none" w:sz="0" w:space="0" w:color="auto"/>
        <w:right w:val="none" w:sz="0" w:space="0" w:color="auto"/>
      </w:divBdr>
    </w:div>
    <w:div w:id="1802847759">
      <w:bodyDiv w:val="1"/>
      <w:marLeft w:val="0"/>
      <w:marRight w:val="0"/>
      <w:marTop w:val="0"/>
      <w:marBottom w:val="0"/>
      <w:divBdr>
        <w:top w:val="none" w:sz="0" w:space="0" w:color="auto"/>
        <w:left w:val="none" w:sz="0" w:space="0" w:color="auto"/>
        <w:bottom w:val="none" w:sz="0" w:space="0" w:color="auto"/>
        <w:right w:val="none" w:sz="0" w:space="0" w:color="auto"/>
      </w:divBdr>
    </w:div>
    <w:div w:id="206821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9AFA2-03CF-4EF8-85E3-E576350B7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TotalTime>
  <Pages>1</Pages>
  <Words>7321</Words>
  <Characters>41734</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gulnur.fattaxova@bk.ru</cp:lastModifiedBy>
  <cp:revision>129</cp:revision>
  <cp:lastPrinted>2020-03-07T19:10:00Z</cp:lastPrinted>
  <dcterms:created xsi:type="dcterms:W3CDTF">2017-09-11T16:27:00Z</dcterms:created>
  <dcterms:modified xsi:type="dcterms:W3CDTF">2020-10-29T09:41:00Z</dcterms:modified>
</cp:coreProperties>
</file>